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E2" w:rsidRPr="000F2C30" w:rsidRDefault="00E931E2" w:rsidP="002C5F46">
      <w:pPr>
        <w:rPr>
          <w:rFonts w:ascii="Gill Sans MT" w:hAnsi="Gill Sans MT"/>
          <w:sz w:val="22"/>
          <w:szCs w:val="22"/>
          <w:lang w:val="en-GB" w:eastAsia="en-GB"/>
        </w:rPr>
      </w:pPr>
    </w:p>
    <w:tbl>
      <w:tblPr>
        <w:tblW w:w="146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951"/>
        <w:gridCol w:w="3827"/>
        <w:gridCol w:w="3828"/>
        <w:gridCol w:w="313"/>
        <w:gridCol w:w="2120"/>
        <w:gridCol w:w="2624"/>
      </w:tblGrid>
      <w:tr w:rsidR="009D2297" w:rsidRPr="000F2C30" w:rsidTr="001531BD">
        <w:trPr>
          <w:trHeight w:val="770"/>
        </w:trPr>
        <w:tc>
          <w:tcPr>
            <w:tcW w:w="14663" w:type="dxa"/>
            <w:gridSpan w:val="6"/>
            <w:tcBorders>
              <w:top w:val="single" w:sz="8" w:space="0" w:color="FFFFFF"/>
              <w:bottom w:val="single" w:sz="24" w:space="0" w:color="FFFFFF"/>
            </w:tcBorders>
            <w:shd w:val="clear" w:color="auto" w:fill="4F81BD"/>
          </w:tcPr>
          <w:tbl>
            <w:tblPr>
              <w:tblW w:w="9002" w:type="dxa"/>
              <w:jc w:val="center"/>
              <w:tblLayout w:type="fixed"/>
              <w:tblLook w:val="0000" w:firstRow="0" w:lastRow="0" w:firstColumn="0" w:lastColumn="0" w:noHBand="0" w:noVBand="0"/>
            </w:tblPr>
            <w:tblGrid>
              <w:gridCol w:w="9002"/>
            </w:tblGrid>
            <w:tr w:rsidR="009D2297" w:rsidRPr="000F2C30" w:rsidTr="001531BD">
              <w:trPr>
                <w:trHeight w:val="108"/>
                <w:jc w:val="center"/>
              </w:trPr>
              <w:tc>
                <w:tcPr>
                  <w:tcW w:w="9002" w:type="dxa"/>
                </w:tcPr>
                <w:p w:rsidR="009D2297" w:rsidRPr="00E727CF" w:rsidRDefault="009D2297" w:rsidP="002C5F46">
                  <w:pPr>
                    <w:pStyle w:val="Default"/>
                    <w:jc w:val="center"/>
                    <w:rPr>
                      <w:rFonts w:ascii="Gill Sans MT" w:hAnsi="Gill Sans MT"/>
                      <w:b/>
                      <w:color w:val="FFFFFF"/>
                      <w:sz w:val="28"/>
                      <w:szCs w:val="22"/>
                    </w:rPr>
                  </w:pPr>
                  <w:r>
                    <w:rPr>
                      <w:rFonts w:ascii="Gill Sans MT" w:hAnsi="Gill Sans MT"/>
                      <w:b/>
                      <w:color w:val="FFFFFF"/>
                      <w:sz w:val="28"/>
                      <w:szCs w:val="22"/>
                    </w:rPr>
                    <w:t>The Acorns</w:t>
                  </w:r>
                  <w:r w:rsidRPr="00E727CF">
                    <w:rPr>
                      <w:rFonts w:ascii="Gill Sans MT" w:hAnsi="Gill Sans MT"/>
                      <w:b/>
                      <w:color w:val="FFFFFF"/>
                      <w:sz w:val="28"/>
                      <w:szCs w:val="22"/>
                    </w:rPr>
                    <w:t xml:space="preserve"> Primary</w:t>
                  </w:r>
                  <w:r>
                    <w:rPr>
                      <w:rFonts w:ascii="Gill Sans MT" w:hAnsi="Gill Sans MT"/>
                      <w:b/>
                      <w:color w:val="FFFFFF"/>
                      <w:sz w:val="28"/>
                      <w:szCs w:val="22"/>
                    </w:rPr>
                    <w:t xml:space="preserve"> and </w:t>
                  </w:r>
                  <w:smartTag w:uri="urn:schemas-microsoft-com:office:smarttags" w:element="place">
                    <w:smartTag w:uri="urn:schemas-microsoft-com:office:smarttags" w:element="City">
                      <w:r>
                        <w:rPr>
                          <w:rFonts w:ascii="Gill Sans MT" w:hAnsi="Gill Sans MT"/>
                          <w:b/>
                          <w:color w:val="FFFFFF"/>
                          <w:sz w:val="28"/>
                          <w:szCs w:val="22"/>
                        </w:rPr>
                        <w:t>Nursery</w:t>
                      </w:r>
                      <w:r w:rsidRPr="00E727CF">
                        <w:rPr>
                          <w:rFonts w:ascii="Gill Sans MT" w:hAnsi="Gill Sans MT"/>
                          <w:b/>
                          <w:color w:val="FFFFFF"/>
                          <w:sz w:val="28"/>
                          <w:szCs w:val="22"/>
                        </w:rPr>
                        <w:t xml:space="preserve"> School</w:t>
                      </w:r>
                    </w:smartTag>
                    <w:r w:rsidRPr="00E727CF">
                      <w:rPr>
                        <w:rFonts w:ascii="Gill Sans MT" w:hAnsi="Gill Sans MT"/>
                        <w:b/>
                        <w:color w:val="FFFFFF"/>
                        <w:sz w:val="28"/>
                        <w:szCs w:val="22"/>
                      </w:rPr>
                      <w:t xml:space="preserve"> </w:t>
                    </w:r>
                    <w:smartTag w:uri="urn:schemas-microsoft-com:office:smarttags" w:element="place">
                      <w:r w:rsidRPr="00E727CF">
                        <w:rPr>
                          <w:rFonts w:ascii="Gill Sans MT" w:hAnsi="Gill Sans MT"/>
                          <w:b/>
                          <w:color w:val="FFFFFF"/>
                          <w:sz w:val="28"/>
                          <w:szCs w:val="22"/>
                        </w:rPr>
                        <w:t>PE</w:t>
                      </w:r>
                    </w:smartTag>
                  </w:smartTag>
                  <w:r w:rsidRPr="00E727CF">
                    <w:rPr>
                      <w:rFonts w:ascii="Gill Sans MT" w:hAnsi="Gill Sans MT"/>
                      <w:b/>
                      <w:color w:val="FFFFFF"/>
                      <w:sz w:val="28"/>
                      <w:szCs w:val="22"/>
                    </w:rPr>
                    <w:t xml:space="preserve"> Sport Grant</w:t>
                  </w:r>
                </w:p>
                <w:p w:rsidR="009D2297" w:rsidRPr="000F2C30" w:rsidRDefault="000664EF" w:rsidP="002C5F46">
                  <w:pPr>
                    <w:pStyle w:val="Default"/>
                    <w:jc w:val="center"/>
                    <w:rPr>
                      <w:rFonts w:ascii="Gill Sans MT" w:hAnsi="Gill Sans MT"/>
                      <w:color w:val="FFFFFF"/>
                      <w:sz w:val="22"/>
                      <w:szCs w:val="22"/>
                    </w:rPr>
                  </w:pPr>
                  <w:r>
                    <w:rPr>
                      <w:rFonts w:ascii="Gill Sans MT" w:hAnsi="Gill Sans MT"/>
                      <w:b/>
                      <w:color w:val="FFFFFF"/>
                      <w:sz w:val="28"/>
                      <w:szCs w:val="22"/>
                    </w:rPr>
                    <w:t>Awarded 2020-2021</w:t>
                  </w:r>
                </w:p>
              </w:tc>
            </w:tr>
          </w:tbl>
          <w:p w:rsidR="009D2297" w:rsidRDefault="009D2297" w:rsidP="002C5F46">
            <w:pPr>
              <w:pStyle w:val="Default"/>
              <w:jc w:val="center"/>
              <w:rPr>
                <w:rFonts w:ascii="Gill Sans MT" w:hAnsi="Gill Sans MT"/>
                <w:b/>
                <w:color w:val="FFFFFF"/>
                <w:sz w:val="28"/>
                <w:szCs w:val="22"/>
              </w:rPr>
            </w:pPr>
          </w:p>
        </w:tc>
      </w:tr>
      <w:tr w:rsidR="009D2297" w:rsidRPr="000F2C30" w:rsidTr="001531BD">
        <w:trPr>
          <w:trHeight w:val="570"/>
        </w:trPr>
        <w:tc>
          <w:tcPr>
            <w:tcW w:w="9919" w:type="dxa"/>
            <w:gridSpan w:val="4"/>
            <w:tcBorders>
              <w:top w:val="single" w:sz="8" w:space="0" w:color="FFFFFF"/>
              <w:right w:val="single" w:sz="24" w:space="0" w:color="FFFFFF"/>
            </w:tcBorders>
            <w:shd w:val="clear" w:color="auto" w:fill="4F81BD"/>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Total number of pupils on role</w:t>
            </w:r>
            <w:r w:rsidR="00F67AD9">
              <w:rPr>
                <w:rFonts w:ascii="Gill Sans MT" w:hAnsi="Gill Sans MT"/>
                <w:b/>
                <w:bCs/>
                <w:color w:val="FFFFFF"/>
                <w:sz w:val="22"/>
                <w:szCs w:val="22"/>
                <w:lang w:val="en-GB" w:eastAsia="en-GB"/>
              </w:rPr>
              <w:t xml:space="preserve"> </w:t>
            </w:r>
            <w:r w:rsidR="006B4040">
              <w:rPr>
                <w:rFonts w:ascii="Gill Sans MT" w:hAnsi="Gill Sans MT"/>
                <w:b/>
                <w:bCs/>
                <w:color w:val="FFFFFF"/>
                <w:sz w:val="22"/>
                <w:szCs w:val="22"/>
                <w:lang w:val="en-GB" w:eastAsia="en-GB"/>
              </w:rPr>
              <w:t>(KS1 &amp; KS2)</w:t>
            </w:r>
          </w:p>
        </w:tc>
        <w:tc>
          <w:tcPr>
            <w:tcW w:w="4744" w:type="dxa"/>
            <w:gridSpan w:val="2"/>
            <w:tcBorders>
              <w:top w:val="single" w:sz="8" w:space="0" w:color="FFFFFF"/>
              <w:left w:val="single" w:sz="8" w:space="0" w:color="FFFFFF"/>
              <w:bottom w:val="single" w:sz="8" w:space="0" w:color="FFFFFF"/>
            </w:tcBorders>
            <w:shd w:val="clear" w:color="auto" w:fill="A7BFDE"/>
          </w:tcPr>
          <w:p w:rsidR="009D2297" w:rsidRDefault="008E7A61" w:rsidP="00CD412A">
            <w:pPr>
              <w:rPr>
                <w:rFonts w:ascii="Gill Sans MT" w:hAnsi="Gill Sans MT"/>
                <w:b/>
                <w:sz w:val="22"/>
                <w:szCs w:val="22"/>
                <w:lang w:val="en-GB" w:eastAsia="en-GB"/>
              </w:rPr>
            </w:pPr>
            <w:r>
              <w:rPr>
                <w:rFonts w:ascii="Gill Sans MT" w:hAnsi="Gill Sans MT"/>
                <w:b/>
                <w:sz w:val="22"/>
                <w:szCs w:val="22"/>
                <w:lang w:val="en-GB" w:eastAsia="en-GB"/>
              </w:rPr>
              <w:t>261</w:t>
            </w:r>
          </w:p>
        </w:tc>
      </w:tr>
      <w:tr w:rsidR="009D2297" w:rsidRPr="000F2C30" w:rsidTr="001531BD">
        <w:trPr>
          <w:trHeight w:val="570"/>
        </w:trPr>
        <w:tc>
          <w:tcPr>
            <w:tcW w:w="9919" w:type="dxa"/>
            <w:gridSpan w:val="4"/>
            <w:tcBorders>
              <w:right w:val="single" w:sz="24" w:space="0" w:color="FFFFFF"/>
            </w:tcBorders>
            <w:shd w:val="clear" w:color="auto" w:fill="4F81BD"/>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Lump sum</w:t>
            </w:r>
          </w:p>
          <w:p w:rsidR="009D2297" w:rsidRPr="000F2C30" w:rsidRDefault="009D2297" w:rsidP="00CD412A">
            <w:pPr>
              <w:rPr>
                <w:rFonts w:ascii="Gill Sans MT" w:hAnsi="Gill Sans MT"/>
                <w:b/>
                <w:bCs/>
                <w:color w:val="FFFFFF"/>
                <w:sz w:val="22"/>
                <w:szCs w:val="22"/>
                <w:lang w:val="en-GB" w:eastAsia="en-GB"/>
              </w:rPr>
            </w:pPr>
          </w:p>
        </w:tc>
        <w:tc>
          <w:tcPr>
            <w:tcW w:w="4744" w:type="dxa"/>
            <w:gridSpan w:val="2"/>
            <w:shd w:val="clear" w:color="auto" w:fill="D3DFEE"/>
          </w:tcPr>
          <w:p w:rsidR="009D2297" w:rsidRPr="000F2C30" w:rsidRDefault="00F67AD9" w:rsidP="00CD412A">
            <w:pPr>
              <w:rPr>
                <w:rFonts w:ascii="Gill Sans MT" w:hAnsi="Gill Sans MT"/>
                <w:b/>
                <w:sz w:val="22"/>
                <w:szCs w:val="22"/>
                <w:lang w:val="en-GB" w:eastAsia="en-GB"/>
              </w:rPr>
            </w:pPr>
            <w:r>
              <w:rPr>
                <w:rFonts w:ascii="Gill Sans MT" w:hAnsi="Gill Sans MT"/>
                <w:b/>
                <w:sz w:val="22"/>
                <w:szCs w:val="22"/>
                <w:lang w:val="en-GB" w:eastAsia="en-GB"/>
              </w:rPr>
              <w:t>£16,000</w:t>
            </w:r>
          </w:p>
          <w:p w:rsidR="009D2297" w:rsidRDefault="009D2297" w:rsidP="00CD412A">
            <w:pPr>
              <w:rPr>
                <w:rFonts w:ascii="Gill Sans MT" w:hAnsi="Gill Sans MT"/>
                <w:b/>
                <w:sz w:val="22"/>
                <w:szCs w:val="22"/>
                <w:lang w:val="en-GB" w:eastAsia="en-GB"/>
              </w:rPr>
            </w:pPr>
          </w:p>
        </w:tc>
      </w:tr>
      <w:tr w:rsidR="009D2297" w:rsidRPr="000F2C30" w:rsidTr="001531BD">
        <w:trPr>
          <w:trHeight w:val="586"/>
        </w:trPr>
        <w:tc>
          <w:tcPr>
            <w:tcW w:w="9919" w:type="dxa"/>
            <w:gridSpan w:val="4"/>
            <w:tcBorders>
              <w:top w:val="single" w:sz="8" w:space="0" w:color="FFFFFF"/>
              <w:right w:val="single" w:sz="24" w:space="0" w:color="FFFFFF"/>
            </w:tcBorders>
            <w:shd w:val="clear" w:color="auto" w:fill="4F81BD"/>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Amo</w:t>
            </w:r>
            <w:r w:rsidR="00F67AD9">
              <w:rPr>
                <w:rFonts w:ascii="Gill Sans MT" w:hAnsi="Gill Sans MT"/>
                <w:b/>
                <w:bCs/>
                <w:color w:val="FFFFFF"/>
                <w:sz w:val="22"/>
                <w:szCs w:val="22"/>
                <w:lang w:val="en-GB" w:eastAsia="en-GB"/>
              </w:rPr>
              <w:t>unt SG be offered per pupil (£10</w:t>
            </w:r>
            <w:r>
              <w:rPr>
                <w:rFonts w:ascii="Gill Sans MT" w:hAnsi="Gill Sans MT"/>
                <w:b/>
                <w:bCs/>
                <w:color w:val="FFFFFF"/>
                <w:sz w:val="22"/>
                <w:szCs w:val="22"/>
                <w:lang w:val="en-GB" w:eastAsia="en-GB"/>
              </w:rPr>
              <w:t xml:space="preserve"> per child</w:t>
            </w:r>
            <w:r w:rsidRPr="000F2C30">
              <w:rPr>
                <w:rFonts w:ascii="Gill Sans MT" w:hAnsi="Gill Sans MT"/>
                <w:b/>
                <w:bCs/>
                <w:color w:val="FFFFFF"/>
                <w:sz w:val="22"/>
                <w:szCs w:val="22"/>
                <w:lang w:val="en-GB" w:eastAsia="en-GB"/>
              </w:rPr>
              <w:t>)</w:t>
            </w:r>
          </w:p>
          <w:p w:rsidR="009D2297" w:rsidRPr="000F2C30" w:rsidRDefault="009D2297" w:rsidP="00CD412A">
            <w:pPr>
              <w:rPr>
                <w:rFonts w:ascii="Gill Sans MT" w:hAnsi="Gill Sans MT"/>
                <w:b/>
                <w:bCs/>
                <w:color w:val="FFFFFF"/>
                <w:sz w:val="22"/>
                <w:szCs w:val="22"/>
                <w:lang w:val="en-GB" w:eastAsia="en-GB"/>
              </w:rPr>
            </w:pPr>
          </w:p>
        </w:tc>
        <w:tc>
          <w:tcPr>
            <w:tcW w:w="4744" w:type="dxa"/>
            <w:gridSpan w:val="2"/>
            <w:tcBorders>
              <w:top w:val="single" w:sz="8" w:space="0" w:color="FFFFFF"/>
              <w:left w:val="single" w:sz="8" w:space="0" w:color="FFFFFF"/>
              <w:bottom w:val="single" w:sz="8" w:space="0" w:color="FFFFFF"/>
            </w:tcBorders>
            <w:shd w:val="clear" w:color="auto" w:fill="A7BFDE"/>
          </w:tcPr>
          <w:p w:rsidR="009D2297" w:rsidRDefault="008E7A61" w:rsidP="002C5F46">
            <w:pPr>
              <w:rPr>
                <w:rFonts w:ascii="Gill Sans MT" w:hAnsi="Gill Sans MT"/>
                <w:b/>
                <w:sz w:val="22"/>
                <w:szCs w:val="22"/>
                <w:lang w:val="en-GB" w:eastAsia="en-GB"/>
              </w:rPr>
            </w:pPr>
            <w:r>
              <w:rPr>
                <w:rFonts w:ascii="Gill Sans MT" w:hAnsi="Gill Sans MT"/>
                <w:b/>
                <w:sz w:val="22"/>
                <w:szCs w:val="22"/>
                <w:lang w:val="en-GB" w:eastAsia="en-GB"/>
              </w:rPr>
              <w:t>£2,610</w:t>
            </w:r>
          </w:p>
        </w:tc>
      </w:tr>
      <w:tr w:rsidR="009D2297" w:rsidRPr="000F2C30" w:rsidTr="001531BD">
        <w:trPr>
          <w:trHeight w:val="570"/>
        </w:trPr>
        <w:tc>
          <w:tcPr>
            <w:tcW w:w="9919" w:type="dxa"/>
            <w:gridSpan w:val="4"/>
            <w:tcBorders>
              <w:right w:val="single" w:sz="24" w:space="0" w:color="FFFFFF"/>
            </w:tcBorders>
            <w:shd w:val="clear" w:color="auto" w:fill="4F81BD"/>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Total amount of Sports Premium be offered</w:t>
            </w:r>
          </w:p>
          <w:p w:rsidR="009D2297" w:rsidRPr="000F2C30" w:rsidRDefault="008E7A61" w:rsidP="00CD412A">
            <w:pPr>
              <w:rPr>
                <w:rFonts w:ascii="Gill Sans MT" w:hAnsi="Gill Sans MT"/>
                <w:b/>
                <w:bCs/>
                <w:color w:val="FFFFFF"/>
                <w:sz w:val="22"/>
                <w:szCs w:val="22"/>
                <w:lang w:val="en-GB" w:eastAsia="en-GB"/>
              </w:rPr>
            </w:pPr>
            <w:r>
              <w:rPr>
                <w:rFonts w:ascii="Gill Sans MT" w:hAnsi="Gill Sans MT"/>
                <w:b/>
                <w:bCs/>
                <w:color w:val="FFFFFF"/>
                <w:sz w:val="22"/>
                <w:szCs w:val="22"/>
                <w:lang w:val="en-GB" w:eastAsia="en-GB"/>
              </w:rPr>
              <w:t xml:space="preserve"> + </w:t>
            </w:r>
            <w:r w:rsidRPr="00EB32FE">
              <w:rPr>
                <w:rFonts w:ascii="Gill Sans MT" w:hAnsi="Gill Sans MT"/>
                <w:b/>
                <w:bCs/>
                <w:color w:val="FF0000"/>
                <w:sz w:val="22"/>
                <w:szCs w:val="22"/>
                <w:lang w:val="en-GB" w:eastAsia="en-GB"/>
              </w:rPr>
              <w:t>short fall from 2019-2020</w:t>
            </w:r>
          </w:p>
        </w:tc>
        <w:tc>
          <w:tcPr>
            <w:tcW w:w="4744" w:type="dxa"/>
            <w:gridSpan w:val="2"/>
            <w:shd w:val="clear" w:color="auto" w:fill="D3DFEE"/>
          </w:tcPr>
          <w:p w:rsidR="009D2297" w:rsidRDefault="009220EC" w:rsidP="00CD412A">
            <w:pPr>
              <w:rPr>
                <w:rFonts w:ascii="Gill Sans MT" w:hAnsi="Gill Sans MT"/>
                <w:b/>
                <w:sz w:val="22"/>
                <w:szCs w:val="22"/>
                <w:lang w:val="en-GB" w:eastAsia="en-GB"/>
              </w:rPr>
            </w:pPr>
            <w:r>
              <w:rPr>
                <w:rFonts w:ascii="Gill Sans MT" w:hAnsi="Gill Sans MT"/>
                <w:b/>
                <w:sz w:val="22"/>
                <w:szCs w:val="22"/>
                <w:lang w:val="en-GB" w:eastAsia="en-GB"/>
              </w:rPr>
              <w:t>£26,104.38</w:t>
            </w:r>
          </w:p>
        </w:tc>
      </w:tr>
      <w:tr w:rsidR="006557B2" w:rsidRPr="000F2C30" w:rsidTr="001531BD">
        <w:trPr>
          <w:trHeight w:val="385"/>
        </w:trPr>
        <w:tc>
          <w:tcPr>
            <w:tcW w:w="14663" w:type="dxa"/>
            <w:gridSpan w:val="6"/>
            <w:tcBorders>
              <w:top w:val="single" w:sz="8" w:space="0" w:color="FFFFFF"/>
              <w:right w:val="single" w:sz="24" w:space="0" w:color="FFFFFF"/>
            </w:tcBorders>
            <w:shd w:val="clear" w:color="auto" w:fill="4F81BD"/>
          </w:tcPr>
          <w:p w:rsidR="006557B2" w:rsidRPr="00577A7C" w:rsidRDefault="006557B2" w:rsidP="00CD412A">
            <w:pPr>
              <w:rPr>
                <w:rFonts w:ascii="Gill Sans MT" w:hAnsi="Gill Sans MT"/>
                <w:b/>
                <w:bCs/>
                <w:color w:val="FFFFFF" w:themeColor="background1"/>
                <w:sz w:val="22"/>
                <w:szCs w:val="22"/>
                <w:lang w:val="en-GB" w:eastAsia="en-GB"/>
              </w:rPr>
            </w:pPr>
            <w:r w:rsidRPr="00577A7C">
              <w:rPr>
                <w:rFonts w:ascii="Gill Sans MT" w:hAnsi="Gill Sans MT"/>
                <w:b/>
                <w:bCs/>
                <w:color w:val="FFFFFF" w:themeColor="background1"/>
                <w:sz w:val="22"/>
                <w:szCs w:val="22"/>
                <w:lang w:val="en-GB" w:eastAsia="en-GB"/>
              </w:rPr>
              <w:t xml:space="preserve">Our </w:t>
            </w:r>
            <w:r w:rsidR="008E7A61" w:rsidRPr="00577A7C">
              <w:rPr>
                <w:rFonts w:ascii="Gill Sans MT" w:hAnsi="Gill Sans MT"/>
                <w:b/>
                <w:bCs/>
                <w:color w:val="FFFFFF" w:themeColor="background1"/>
                <w:sz w:val="22"/>
                <w:szCs w:val="22"/>
                <w:lang w:val="en-GB" w:eastAsia="en-GB"/>
              </w:rPr>
              <w:t>Vision for 2020-2021</w:t>
            </w:r>
            <w:r w:rsidRPr="00577A7C">
              <w:rPr>
                <w:rFonts w:ascii="Gill Sans MT" w:hAnsi="Gill Sans MT"/>
                <w:b/>
                <w:bCs/>
                <w:color w:val="FFFFFF" w:themeColor="background1"/>
                <w:sz w:val="22"/>
                <w:szCs w:val="22"/>
                <w:lang w:val="en-GB" w:eastAsia="en-GB"/>
              </w:rPr>
              <w:t>:</w:t>
            </w:r>
          </w:p>
          <w:p w:rsidR="00945F97" w:rsidRPr="00577A7C" w:rsidRDefault="00945F97" w:rsidP="00CD412A">
            <w:pPr>
              <w:rPr>
                <w:rFonts w:ascii="Gill Sans MT" w:hAnsi="Gill Sans MT"/>
                <w:b/>
                <w:bCs/>
                <w:color w:val="FFFFFF" w:themeColor="background1"/>
                <w:sz w:val="24"/>
                <w:szCs w:val="22"/>
                <w:lang w:val="en-GB" w:eastAsia="en-GB"/>
              </w:rPr>
            </w:pPr>
          </w:p>
          <w:p w:rsidR="00A57565" w:rsidRDefault="008E7A61" w:rsidP="008D7C20">
            <w:pPr>
              <w:rPr>
                <w:rFonts w:ascii="Gill Sans MT" w:hAnsi="Gill Sans MT"/>
                <w:b/>
                <w:bCs/>
                <w:color w:val="FFFFFF" w:themeColor="background1"/>
                <w:sz w:val="22"/>
                <w:szCs w:val="22"/>
                <w:lang w:val="en-GB" w:eastAsia="en-GB"/>
              </w:rPr>
            </w:pPr>
            <w:r w:rsidRPr="00577A7C">
              <w:rPr>
                <w:rFonts w:ascii="Gill Sans MT" w:hAnsi="Gill Sans MT"/>
                <w:b/>
                <w:bCs/>
                <w:color w:val="FFFFFF" w:themeColor="background1"/>
                <w:sz w:val="22"/>
                <w:szCs w:val="22"/>
                <w:lang w:val="en-GB" w:eastAsia="en-GB"/>
              </w:rPr>
              <w:t xml:space="preserve">Our vision this year is clear. Acorns will remain an active school despite the challenges we have, and will continue to face. We will continue to work with our close partners when it is safe to do so. We will ensure that </w:t>
            </w:r>
            <w:r w:rsidR="009220EC" w:rsidRPr="00577A7C">
              <w:rPr>
                <w:rFonts w:ascii="Gill Sans MT" w:hAnsi="Gill Sans MT"/>
                <w:b/>
                <w:bCs/>
                <w:color w:val="FFFFFF" w:themeColor="background1"/>
                <w:sz w:val="22"/>
                <w:szCs w:val="22"/>
                <w:lang w:val="en-GB" w:eastAsia="en-GB"/>
              </w:rPr>
              <w:t>there are multiple opportunities across the school day for every child in the school to be active. We will also continue to educate our children to live safe and healthy lifestyles.</w:t>
            </w:r>
          </w:p>
          <w:p w:rsidR="00577A7C" w:rsidRDefault="00577A7C" w:rsidP="00577A7C">
            <w:pPr>
              <w:tabs>
                <w:tab w:val="left" w:pos="5730"/>
              </w:tabs>
              <w:rPr>
                <w:rFonts w:ascii="Gill Sans MT" w:hAnsi="Gill Sans MT"/>
                <w:b/>
                <w:bCs/>
                <w:color w:val="FFFFFF" w:themeColor="background1"/>
                <w:sz w:val="22"/>
                <w:szCs w:val="22"/>
                <w:lang w:val="en-GB" w:eastAsia="en-GB"/>
              </w:rPr>
            </w:pPr>
          </w:p>
          <w:p w:rsidR="00577A7C" w:rsidRDefault="00577A7C" w:rsidP="00577A7C">
            <w:pPr>
              <w:jc w:val="center"/>
              <w:rPr>
                <w:rFonts w:ascii="Gill Sans MT" w:hAnsi="Gill Sans MT"/>
                <w:b/>
                <w:bCs/>
                <w:color w:val="FFFFFF" w:themeColor="background1"/>
                <w:sz w:val="22"/>
                <w:szCs w:val="22"/>
                <w:lang w:val="en-GB" w:eastAsia="en-GB"/>
              </w:rPr>
            </w:pPr>
            <w:r>
              <w:rPr>
                <w:noProof/>
                <w:lang w:val="en-GB" w:eastAsia="en-GB"/>
              </w:rPr>
              <w:drawing>
                <wp:inline distT="0" distB="0" distL="0" distR="0" wp14:anchorId="28356309" wp14:editId="6582D723">
                  <wp:extent cx="2181157" cy="2266950"/>
                  <wp:effectExtent l="0" t="0" r="0" b="0"/>
                  <wp:docPr id="1" name="Picture 1" descr="ActivAll Health - Unique, Robust and Diverse - ActivAl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All Health - Unique, Robust and Diverse - ActivAll Heal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972" cy="2285465"/>
                          </a:xfrm>
                          <a:prstGeom prst="rect">
                            <a:avLst/>
                          </a:prstGeom>
                          <a:noFill/>
                          <a:ln>
                            <a:noFill/>
                          </a:ln>
                        </pic:spPr>
                      </pic:pic>
                    </a:graphicData>
                  </a:graphic>
                </wp:inline>
              </w:drawing>
            </w:r>
          </w:p>
          <w:p w:rsidR="00A57565" w:rsidRPr="00107EE9" w:rsidRDefault="00A57565" w:rsidP="008D7C20">
            <w:pPr>
              <w:rPr>
                <w:rFonts w:ascii="Gill Sans MT" w:hAnsi="Gill Sans MT"/>
                <w:b/>
                <w:bCs/>
                <w:color w:val="FFFFFF" w:themeColor="background1"/>
                <w:sz w:val="22"/>
                <w:szCs w:val="22"/>
                <w:lang w:val="en-GB" w:eastAsia="en-GB"/>
              </w:rPr>
            </w:pPr>
          </w:p>
        </w:tc>
      </w:tr>
      <w:tr w:rsidR="009D2297" w:rsidRPr="000F2C30" w:rsidTr="001531BD">
        <w:trPr>
          <w:trHeight w:val="385"/>
        </w:trPr>
        <w:tc>
          <w:tcPr>
            <w:tcW w:w="14663" w:type="dxa"/>
            <w:gridSpan w:val="6"/>
            <w:tcBorders>
              <w:top w:val="single" w:sz="8" w:space="0" w:color="FFFFFF"/>
              <w:right w:val="single" w:sz="24" w:space="0" w:color="FFFFFF"/>
            </w:tcBorders>
            <w:shd w:val="clear" w:color="auto" w:fill="4F81BD"/>
          </w:tcPr>
          <w:p w:rsidR="009D2297"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lastRenderedPageBreak/>
              <w:t>Action Plan:</w:t>
            </w:r>
          </w:p>
          <w:p w:rsidR="00577A7C" w:rsidRDefault="00577A7C" w:rsidP="000664EF">
            <w:pPr>
              <w:rPr>
                <w:rFonts w:ascii="Gill Sans MT" w:hAnsi="Gill Sans MT"/>
                <w:b/>
                <w:bCs/>
                <w:color w:val="FFFFFF"/>
                <w:szCs w:val="22"/>
                <w:lang w:val="en-GB" w:eastAsia="en-GB"/>
              </w:rPr>
            </w:pPr>
          </w:p>
          <w:p w:rsidR="00067248" w:rsidRDefault="00067248" w:rsidP="000664EF">
            <w:pPr>
              <w:rPr>
                <w:rFonts w:ascii="Gill Sans MT" w:hAnsi="Gill Sans MT"/>
                <w:b/>
                <w:color w:val="FFFFFF" w:themeColor="background1"/>
                <w:sz w:val="22"/>
                <w:szCs w:val="22"/>
                <w:lang w:val="en-GB" w:eastAsia="en-GB"/>
              </w:rPr>
            </w:pPr>
            <w:r w:rsidRPr="00067248">
              <w:rPr>
                <w:rFonts w:ascii="Gill Sans MT" w:hAnsi="Gill Sans MT"/>
                <w:b/>
                <w:bCs/>
                <w:color w:val="FFFFFF"/>
                <w:szCs w:val="22"/>
                <w:lang w:val="en-GB" w:eastAsia="en-GB"/>
              </w:rPr>
              <w:t xml:space="preserve">Due to the COVID-19 worldwide pandemic causing a ‘part-closure’ of school, many of the proposed plans did not happen </w:t>
            </w:r>
            <w:r w:rsidR="000664EF">
              <w:rPr>
                <w:rFonts w:ascii="Gill Sans MT" w:hAnsi="Gill Sans MT"/>
                <w:b/>
                <w:bCs/>
                <w:color w:val="FFFFFF"/>
                <w:szCs w:val="22"/>
                <w:lang w:val="en-GB" w:eastAsia="en-GB"/>
              </w:rPr>
              <w:t xml:space="preserve">last academic year. This left a </w:t>
            </w:r>
            <w:r w:rsidR="008E7A61" w:rsidRPr="00B15AF7">
              <w:rPr>
                <w:rFonts w:ascii="Gill Sans MT" w:hAnsi="Gill Sans MT"/>
                <w:color w:val="FF0000"/>
                <w:sz w:val="22"/>
                <w:szCs w:val="22"/>
                <w:lang w:val="en-GB" w:eastAsia="en-GB"/>
              </w:rPr>
              <w:t>7,494.38</w:t>
            </w:r>
            <w:r w:rsidR="008E7A61">
              <w:rPr>
                <w:rFonts w:ascii="Gill Sans MT" w:hAnsi="Gill Sans MT"/>
                <w:color w:val="FF0000"/>
                <w:sz w:val="22"/>
                <w:szCs w:val="22"/>
                <w:lang w:val="en-GB" w:eastAsia="en-GB"/>
              </w:rPr>
              <w:t xml:space="preserve"> </w:t>
            </w:r>
            <w:r w:rsidR="008E7A61" w:rsidRPr="008E7A61">
              <w:rPr>
                <w:rFonts w:ascii="Gill Sans MT" w:hAnsi="Gill Sans MT"/>
                <w:b/>
                <w:color w:val="FFFFFF" w:themeColor="background1"/>
                <w:sz w:val="22"/>
                <w:szCs w:val="22"/>
                <w:lang w:val="en-GB" w:eastAsia="en-GB"/>
              </w:rPr>
              <w:t>short fall. This has been added to the total amount for this academic year.</w:t>
            </w:r>
          </w:p>
          <w:p w:rsidR="00DF17EF" w:rsidRPr="00DF17EF" w:rsidRDefault="00DF17EF" w:rsidP="000664EF">
            <w:pPr>
              <w:rPr>
                <w:rFonts w:ascii="Gill Sans MT" w:hAnsi="Gill Sans MT"/>
                <w:b/>
                <w:i/>
                <w:color w:val="FFFFFF" w:themeColor="background1"/>
                <w:sz w:val="22"/>
                <w:szCs w:val="22"/>
                <w:lang w:val="en-GB" w:eastAsia="en-GB"/>
              </w:rPr>
            </w:pPr>
            <w:r w:rsidRPr="00DF17EF">
              <w:rPr>
                <w:rFonts w:ascii="Gill Sans MT" w:hAnsi="Gill Sans MT"/>
                <w:b/>
                <w:color w:val="FFFFFF" w:themeColor="background1"/>
                <w:sz w:val="22"/>
                <w:szCs w:val="22"/>
                <w:u w:val="single"/>
                <w:lang w:val="en-GB" w:eastAsia="en-GB"/>
              </w:rPr>
              <w:t>Impact:</w:t>
            </w:r>
            <w:r>
              <w:rPr>
                <w:rFonts w:ascii="Gill Sans MT" w:hAnsi="Gill Sans MT"/>
                <w:b/>
                <w:color w:val="FFFFFF" w:themeColor="background1"/>
                <w:sz w:val="22"/>
                <w:szCs w:val="22"/>
                <w:lang w:val="en-GB" w:eastAsia="en-GB"/>
              </w:rPr>
              <w:t xml:space="preserve"> </w:t>
            </w:r>
            <w:r w:rsidRPr="00DF17EF">
              <w:rPr>
                <w:rFonts w:ascii="Gill Sans MT" w:hAnsi="Gill Sans MT"/>
                <w:b/>
                <w:i/>
                <w:color w:val="FFFFFF" w:themeColor="background1"/>
                <w:sz w:val="22"/>
                <w:szCs w:val="22"/>
                <w:lang w:val="en-GB" w:eastAsia="en-GB"/>
              </w:rPr>
              <w:t>Please note that due to COVID-19 guidelines and restrictions, many actions were unable to be implemented and therefore had no impact on this academic year. These actions will be revisited in the upcoming year.</w:t>
            </w:r>
          </w:p>
          <w:p w:rsidR="00577A7C" w:rsidRPr="008E7A61" w:rsidRDefault="00577A7C" w:rsidP="000664EF">
            <w:pPr>
              <w:rPr>
                <w:rFonts w:ascii="Gill Sans MT" w:hAnsi="Gill Sans MT"/>
                <w:b/>
                <w:bCs/>
                <w:color w:val="FFFFFF" w:themeColor="background1"/>
                <w:sz w:val="22"/>
                <w:szCs w:val="22"/>
                <w:lang w:val="en-GB" w:eastAsia="en-GB"/>
              </w:rPr>
            </w:pPr>
          </w:p>
        </w:tc>
      </w:tr>
      <w:tr w:rsidR="009D2297" w:rsidRPr="000F2C30" w:rsidTr="00B15AF7">
        <w:trPr>
          <w:trHeight w:val="570"/>
        </w:trPr>
        <w:tc>
          <w:tcPr>
            <w:tcW w:w="1951" w:type="dxa"/>
            <w:tcBorders>
              <w:right w:val="single" w:sz="24" w:space="0" w:color="FFFFFF"/>
            </w:tcBorders>
            <w:shd w:val="clear" w:color="auto" w:fill="4F81BD"/>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Objective One:</w:t>
            </w:r>
          </w:p>
        </w:tc>
        <w:tc>
          <w:tcPr>
            <w:tcW w:w="3827" w:type="dxa"/>
            <w:shd w:val="clear" w:color="auto" w:fill="4F81BD"/>
          </w:tcPr>
          <w:p w:rsidR="009D2297" w:rsidRPr="000F2C30" w:rsidRDefault="009D2297" w:rsidP="00CD412A">
            <w:pPr>
              <w:rPr>
                <w:rFonts w:ascii="Gill Sans MT" w:hAnsi="Gill Sans MT"/>
                <w:b/>
                <w:color w:val="FFFFFF"/>
                <w:sz w:val="22"/>
                <w:szCs w:val="22"/>
                <w:lang w:val="en-GB" w:eastAsia="en-GB"/>
              </w:rPr>
            </w:pPr>
            <w:r w:rsidRPr="000F2C30">
              <w:rPr>
                <w:rFonts w:ascii="Gill Sans MT" w:hAnsi="Gill Sans MT"/>
                <w:b/>
                <w:color w:val="FFFFFF"/>
                <w:sz w:val="22"/>
                <w:szCs w:val="22"/>
                <w:lang w:val="en-GB" w:eastAsia="en-GB"/>
              </w:rPr>
              <w:t>Actions:</w:t>
            </w:r>
          </w:p>
        </w:tc>
        <w:tc>
          <w:tcPr>
            <w:tcW w:w="3828" w:type="dxa"/>
            <w:shd w:val="clear" w:color="auto" w:fill="4F81BD"/>
          </w:tcPr>
          <w:p w:rsidR="009D2297" w:rsidRPr="000F2C30" w:rsidRDefault="009D2297" w:rsidP="00CD412A">
            <w:pPr>
              <w:rPr>
                <w:rFonts w:ascii="Gill Sans MT" w:hAnsi="Gill Sans MT"/>
                <w:b/>
                <w:color w:val="FFFFFF"/>
                <w:sz w:val="22"/>
                <w:szCs w:val="22"/>
                <w:lang w:val="en-GB" w:eastAsia="en-GB"/>
              </w:rPr>
            </w:pPr>
            <w:r w:rsidRPr="000F2C30">
              <w:rPr>
                <w:rFonts w:ascii="Gill Sans MT" w:hAnsi="Gill Sans MT"/>
                <w:b/>
                <w:color w:val="FFFFFF"/>
                <w:sz w:val="22"/>
                <w:szCs w:val="22"/>
                <w:lang w:val="en-GB" w:eastAsia="en-GB"/>
              </w:rPr>
              <w:t>Desired Outcome:</w:t>
            </w:r>
          </w:p>
        </w:tc>
        <w:tc>
          <w:tcPr>
            <w:tcW w:w="2433" w:type="dxa"/>
            <w:gridSpan w:val="2"/>
            <w:shd w:val="clear" w:color="auto" w:fill="4F81BD"/>
          </w:tcPr>
          <w:p w:rsidR="009D2297" w:rsidRPr="000F2C30" w:rsidRDefault="009D2297" w:rsidP="00CD412A">
            <w:pPr>
              <w:rPr>
                <w:rFonts w:ascii="Gill Sans MT" w:hAnsi="Gill Sans MT"/>
                <w:b/>
                <w:color w:val="FFFFFF"/>
                <w:sz w:val="22"/>
                <w:szCs w:val="22"/>
                <w:lang w:val="en-GB" w:eastAsia="en-GB"/>
              </w:rPr>
            </w:pPr>
            <w:r w:rsidRPr="000F2C30">
              <w:rPr>
                <w:rFonts w:ascii="Gill Sans MT" w:hAnsi="Gill Sans MT"/>
                <w:b/>
                <w:color w:val="FFFFFF"/>
                <w:sz w:val="22"/>
                <w:szCs w:val="22"/>
                <w:lang w:val="en-GB" w:eastAsia="en-GB"/>
              </w:rPr>
              <w:t>Cost:</w:t>
            </w:r>
          </w:p>
        </w:tc>
        <w:tc>
          <w:tcPr>
            <w:tcW w:w="2624" w:type="dxa"/>
            <w:shd w:val="clear" w:color="auto" w:fill="4F81BD"/>
          </w:tcPr>
          <w:p w:rsidR="009D2297" w:rsidRPr="000F2C30" w:rsidRDefault="009D2297" w:rsidP="00CD412A">
            <w:pPr>
              <w:rPr>
                <w:rFonts w:ascii="Gill Sans MT" w:hAnsi="Gill Sans MT"/>
                <w:b/>
                <w:color w:val="FFFFFF"/>
                <w:sz w:val="22"/>
                <w:szCs w:val="22"/>
                <w:lang w:val="en-GB" w:eastAsia="en-GB"/>
              </w:rPr>
            </w:pPr>
            <w:r>
              <w:rPr>
                <w:rFonts w:ascii="Gill Sans MT" w:hAnsi="Gill Sans MT"/>
                <w:b/>
                <w:color w:val="FFFFFF"/>
                <w:sz w:val="22"/>
                <w:szCs w:val="22"/>
                <w:lang w:val="en-GB" w:eastAsia="en-GB"/>
              </w:rPr>
              <w:t>Impact:</w:t>
            </w:r>
          </w:p>
        </w:tc>
      </w:tr>
      <w:tr w:rsidR="008D2E69" w:rsidRPr="000F2C30" w:rsidTr="00B15AF7">
        <w:trPr>
          <w:trHeight w:val="1114"/>
        </w:trPr>
        <w:tc>
          <w:tcPr>
            <w:tcW w:w="1951" w:type="dxa"/>
            <w:tcBorders>
              <w:top w:val="single" w:sz="8" w:space="0" w:color="FFFFFF"/>
              <w:right w:val="single" w:sz="24" w:space="0" w:color="FFFFFF"/>
            </w:tcBorders>
            <w:shd w:val="clear" w:color="auto" w:fill="365F91"/>
          </w:tcPr>
          <w:p w:rsidR="008D2E69" w:rsidRPr="000F2C30" w:rsidRDefault="008D2E69" w:rsidP="00CD412A">
            <w:pPr>
              <w:rPr>
                <w:rFonts w:ascii="Gill Sans MT" w:hAnsi="Gill Sans MT"/>
                <w:b/>
                <w:bCs/>
                <w:color w:val="FFFFFF"/>
                <w:sz w:val="22"/>
                <w:szCs w:val="22"/>
                <w:lang w:val="en-GB" w:eastAsia="en-GB"/>
              </w:rPr>
            </w:pPr>
            <w:r>
              <w:rPr>
                <w:rFonts w:ascii="Gill Sans MT" w:hAnsi="Gill Sans MT"/>
                <w:b/>
                <w:bCs/>
                <w:color w:val="FFFFFF"/>
                <w:sz w:val="22"/>
                <w:szCs w:val="22"/>
                <w:lang w:val="en-GB" w:eastAsia="en-GB"/>
              </w:rPr>
              <w:t>Ensure that all children have access to at least 30 minutes of physical activity each day</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rsidR="008D2E69" w:rsidRDefault="008D2E69" w:rsidP="00CD412A">
            <w:pPr>
              <w:rPr>
                <w:rFonts w:ascii="Gill Sans MT" w:hAnsi="Gill Sans MT"/>
                <w:sz w:val="22"/>
                <w:szCs w:val="22"/>
                <w:lang w:val="en-GB" w:eastAsia="en-GB"/>
              </w:rPr>
            </w:pPr>
            <w:r>
              <w:rPr>
                <w:rFonts w:ascii="Gill Sans MT" w:hAnsi="Gill Sans MT"/>
                <w:sz w:val="22"/>
                <w:szCs w:val="22"/>
                <w:lang w:val="en-GB" w:eastAsia="en-GB"/>
              </w:rPr>
              <w:t>Partnership with Active Cheshire to ensure new initiatives are embedded at The Acorns</w:t>
            </w:r>
          </w:p>
          <w:p w:rsidR="008D2E69" w:rsidRDefault="008D2E69" w:rsidP="00CD412A">
            <w:pPr>
              <w:rPr>
                <w:rFonts w:ascii="Gill Sans MT" w:hAnsi="Gill Sans MT"/>
                <w:sz w:val="22"/>
                <w:szCs w:val="22"/>
                <w:lang w:val="en-GB" w:eastAsia="en-GB"/>
              </w:rPr>
            </w:pPr>
          </w:p>
          <w:p w:rsidR="008D2E69" w:rsidRDefault="008D2E69" w:rsidP="00CD412A">
            <w:pPr>
              <w:rPr>
                <w:rFonts w:ascii="Gill Sans MT" w:hAnsi="Gill Sans MT"/>
                <w:sz w:val="22"/>
                <w:szCs w:val="22"/>
                <w:lang w:val="en-GB" w:eastAsia="en-GB"/>
              </w:rPr>
            </w:pPr>
            <w:r>
              <w:rPr>
                <w:rFonts w:ascii="Gill Sans MT" w:hAnsi="Gill Sans MT"/>
                <w:sz w:val="22"/>
                <w:szCs w:val="22"/>
                <w:lang w:val="en-GB" w:eastAsia="en-GB"/>
              </w:rPr>
              <w:t>Active Cheshire to also work with The Acorns’ Sports Crew to ensure they are fulfilling their role during active play and lunch times</w:t>
            </w:r>
          </w:p>
          <w:p w:rsidR="008D2E69" w:rsidRDefault="008D2E69"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r>
              <w:rPr>
                <w:rFonts w:ascii="Gill Sans MT" w:hAnsi="Gill Sans MT"/>
                <w:sz w:val="22"/>
                <w:szCs w:val="22"/>
                <w:lang w:val="en-GB" w:eastAsia="en-GB"/>
              </w:rPr>
              <w:t xml:space="preserve">Purchase of 3x </w:t>
            </w:r>
            <w:proofErr w:type="spellStart"/>
            <w:r>
              <w:rPr>
                <w:rFonts w:ascii="Gill Sans MT" w:hAnsi="Gill Sans MT"/>
                <w:sz w:val="22"/>
                <w:szCs w:val="22"/>
                <w:lang w:val="en-GB" w:eastAsia="en-GB"/>
              </w:rPr>
              <w:t>Activall</w:t>
            </w:r>
            <w:proofErr w:type="spellEnd"/>
            <w:r>
              <w:rPr>
                <w:rFonts w:ascii="Gill Sans MT" w:hAnsi="Gill Sans MT"/>
                <w:sz w:val="22"/>
                <w:szCs w:val="22"/>
                <w:lang w:val="en-GB" w:eastAsia="en-GB"/>
              </w:rPr>
              <w:t xml:space="preserve"> interactive activity boards to be placed in areas around school to support active break/lunch times</w:t>
            </w:r>
          </w:p>
          <w:p w:rsidR="00577A7C" w:rsidRDefault="00577A7C" w:rsidP="008D2E69">
            <w:pPr>
              <w:rPr>
                <w:rFonts w:ascii="Gill Sans MT" w:hAnsi="Gill Sans MT"/>
                <w:sz w:val="22"/>
                <w:szCs w:val="22"/>
                <w:lang w:val="en-GB" w:eastAsia="en-GB"/>
              </w:rPr>
            </w:pPr>
          </w:p>
          <w:p w:rsidR="00577A7C" w:rsidRDefault="00577A7C" w:rsidP="008D2E69">
            <w:pPr>
              <w:rPr>
                <w:rFonts w:ascii="Gill Sans MT" w:hAnsi="Gill Sans MT"/>
                <w:sz w:val="22"/>
                <w:szCs w:val="22"/>
                <w:lang w:val="en-GB" w:eastAsia="en-GB"/>
              </w:rPr>
            </w:pPr>
          </w:p>
          <w:p w:rsidR="00577A7C" w:rsidRDefault="00577A7C" w:rsidP="008D2E69">
            <w:pPr>
              <w:rPr>
                <w:rFonts w:ascii="Gill Sans MT" w:hAnsi="Gill Sans MT"/>
                <w:sz w:val="22"/>
                <w:szCs w:val="22"/>
                <w:lang w:val="en-GB" w:eastAsia="en-GB"/>
              </w:rPr>
            </w:pPr>
          </w:p>
          <w:p w:rsidR="00577A7C" w:rsidRDefault="00577A7C" w:rsidP="008D2E69">
            <w:pPr>
              <w:rPr>
                <w:rFonts w:ascii="Gill Sans MT" w:hAnsi="Gill Sans MT"/>
                <w:sz w:val="22"/>
                <w:szCs w:val="22"/>
                <w:lang w:val="en-GB" w:eastAsia="en-GB"/>
              </w:rPr>
            </w:pPr>
          </w:p>
          <w:p w:rsidR="00ED2122" w:rsidRDefault="00ED2122" w:rsidP="008D2E69">
            <w:pPr>
              <w:rPr>
                <w:rFonts w:ascii="Gill Sans MT" w:hAnsi="Gill Sans MT"/>
                <w:sz w:val="22"/>
                <w:szCs w:val="22"/>
                <w:lang w:val="en-GB" w:eastAsia="en-GB"/>
              </w:rPr>
            </w:pPr>
          </w:p>
          <w:p w:rsidR="00ED2122" w:rsidRPr="000F2C30" w:rsidRDefault="00ED2122" w:rsidP="008D2E69">
            <w:pPr>
              <w:rPr>
                <w:rFonts w:ascii="Gill Sans MT" w:hAnsi="Gill Sans MT"/>
                <w:sz w:val="22"/>
                <w:szCs w:val="22"/>
                <w:lang w:val="en-GB" w:eastAsia="en-GB"/>
              </w:rPr>
            </w:pPr>
            <w:r>
              <w:rPr>
                <w:rFonts w:ascii="Gill Sans MT" w:hAnsi="Gill Sans MT"/>
                <w:sz w:val="22"/>
                <w:szCs w:val="22"/>
                <w:lang w:val="en-GB" w:eastAsia="en-GB"/>
              </w:rPr>
              <w:t>Introduce the ‘pedometer challenge’ across school</w:t>
            </w:r>
          </w:p>
        </w:tc>
        <w:tc>
          <w:tcPr>
            <w:tcW w:w="3828" w:type="dxa"/>
            <w:tcBorders>
              <w:top w:val="single" w:sz="8" w:space="0" w:color="FFFFFF"/>
              <w:left w:val="single" w:sz="8" w:space="0" w:color="FFFFFF"/>
              <w:bottom w:val="single" w:sz="8" w:space="0" w:color="FFFFFF"/>
              <w:right w:val="single" w:sz="8" w:space="0" w:color="FFFFFF"/>
            </w:tcBorders>
            <w:shd w:val="clear" w:color="auto" w:fill="A7BFDE"/>
          </w:tcPr>
          <w:p w:rsidR="000672F8" w:rsidRDefault="000672F8" w:rsidP="00CD412A">
            <w:pPr>
              <w:rPr>
                <w:rFonts w:ascii="Gill Sans MT" w:hAnsi="Gill Sans MT"/>
                <w:sz w:val="22"/>
                <w:szCs w:val="22"/>
                <w:lang w:val="en-GB" w:eastAsia="en-GB"/>
              </w:rPr>
            </w:pPr>
            <w:r>
              <w:rPr>
                <w:rFonts w:ascii="Gill Sans MT" w:hAnsi="Gill Sans MT"/>
                <w:sz w:val="22"/>
                <w:szCs w:val="22"/>
                <w:lang w:val="en-GB" w:eastAsia="en-GB"/>
              </w:rPr>
              <w:t>The Acorns becomes an even more active school in the areas of:</w:t>
            </w:r>
          </w:p>
          <w:p w:rsidR="000672F8" w:rsidRDefault="000672F8" w:rsidP="000672F8">
            <w:pPr>
              <w:pStyle w:val="ListParagraph"/>
              <w:numPr>
                <w:ilvl w:val="0"/>
                <w:numId w:val="3"/>
              </w:numPr>
              <w:rPr>
                <w:rFonts w:ascii="Gill Sans MT" w:hAnsi="Gill Sans MT"/>
                <w:sz w:val="22"/>
                <w:szCs w:val="22"/>
                <w:lang w:val="en-GB" w:eastAsia="en-GB"/>
              </w:rPr>
            </w:pPr>
            <w:r>
              <w:rPr>
                <w:rFonts w:ascii="Gill Sans MT" w:hAnsi="Gill Sans MT"/>
                <w:sz w:val="22"/>
                <w:szCs w:val="22"/>
                <w:lang w:val="en-GB" w:eastAsia="en-GB"/>
              </w:rPr>
              <w:t>PE Lessons</w:t>
            </w:r>
          </w:p>
          <w:p w:rsidR="000672F8" w:rsidRDefault="000672F8" w:rsidP="000672F8">
            <w:pPr>
              <w:pStyle w:val="ListParagraph"/>
              <w:numPr>
                <w:ilvl w:val="0"/>
                <w:numId w:val="3"/>
              </w:numPr>
              <w:rPr>
                <w:rFonts w:ascii="Gill Sans MT" w:hAnsi="Gill Sans MT"/>
                <w:sz w:val="22"/>
                <w:szCs w:val="22"/>
                <w:lang w:val="en-GB" w:eastAsia="en-GB"/>
              </w:rPr>
            </w:pPr>
            <w:r>
              <w:rPr>
                <w:rFonts w:ascii="Gill Sans MT" w:hAnsi="Gill Sans MT"/>
                <w:sz w:val="22"/>
                <w:szCs w:val="22"/>
                <w:lang w:val="en-GB" w:eastAsia="en-GB"/>
              </w:rPr>
              <w:t>Active break and lunch times</w:t>
            </w:r>
          </w:p>
          <w:p w:rsidR="000672F8" w:rsidRDefault="000672F8" w:rsidP="000672F8">
            <w:pPr>
              <w:pStyle w:val="ListParagraph"/>
              <w:numPr>
                <w:ilvl w:val="0"/>
                <w:numId w:val="3"/>
              </w:numPr>
              <w:rPr>
                <w:rFonts w:ascii="Gill Sans MT" w:hAnsi="Gill Sans MT"/>
                <w:sz w:val="22"/>
                <w:szCs w:val="22"/>
                <w:lang w:val="en-GB" w:eastAsia="en-GB"/>
              </w:rPr>
            </w:pPr>
            <w:r>
              <w:rPr>
                <w:rFonts w:ascii="Gill Sans MT" w:hAnsi="Gill Sans MT"/>
                <w:sz w:val="22"/>
                <w:szCs w:val="22"/>
                <w:lang w:val="en-GB" w:eastAsia="en-GB"/>
              </w:rPr>
              <w:t>CPD for Staff</w:t>
            </w:r>
          </w:p>
          <w:p w:rsidR="000672F8" w:rsidRPr="000672F8" w:rsidRDefault="000672F8" w:rsidP="000672F8">
            <w:pPr>
              <w:pStyle w:val="ListParagraph"/>
              <w:numPr>
                <w:ilvl w:val="0"/>
                <w:numId w:val="3"/>
              </w:numPr>
              <w:rPr>
                <w:rFonts w:ascii="Gill Sans MT" w:hAnsi="Gill Sans MT"/>
                <w:sz w:val="22"/>
                <w:szCs w:val="22"/>
                <w:lang w:val="en-GB" w:eastAsia="en-GB"/>
              </w:rPr>
            </w:pPr>
            <w:r>
              <w:rPr>
                <w:rFonts w:ascii="Gill Sans MT" w:hAnsi="Gill Sans MT"/>
                <w:sz w:val="22"/>
                <w:szCs w:val="22"/>
                <w:lang w:val="en-GB" w:eastAsia="en-GB"/>
              </w:rPr>
              <w:t>Physical and mental wellbeing</w:t>
            </w:r>
          </w:p>
          <w:p w:rsidR="00ED2122" w:rsidRDefault="00ED2122" w:rsidP="00CD412A">
            <w:pPr>
              <w:rPr>
                <w:rFonts w:ascii="Gill Sans MT" w:hAnsi="Gill Sans MT"/>
                <w:sz w:val="22"/>
                <w:szCs w:val="22"/>
                <w:lang w:val="en-GB" w:eastAsia="en-GB"/>
              </w:rPr>
            </w:pPr>
          </w:p>
          <w:p w:rsidR="008D2E69" w:rsidRDefault="008D2E69" w:rsidP="00CD412A">
            <w:pPr>
              <w:rPr>
                <w:rFonts w:ascii="Gill Sans MT" w:hAnsi="Gill Sans MT"/>
                <w:sz w:val="22"/>
                <w:szCs w:val="22"/>
                <w:lang w:val="en-GB" w:eastAsia="en-GB"/>
              </w:rPr>
            </w:pPr>
            <w:r>
              <w:rPr>
                <w:rFonts w:ascii="Gill Sans MT" w:hAnsi="Gill Sans MT"/>
                <w:sz w:val="22"/>
                <w:szCs w:val="22"/>
                <w:lang w:val="en-GB" w:eastAsia="en-GB"/>
              </w:rPr>
              <w:t>Active Cheshire will support in improving the playground accessibi</w:t>
            </w:r>
            <w:r w:rsidR="000672F8">
              <w:rPr>
                <w:rFonts w:ascii="Gill Sans MT" w:hAnsi="Gill Sans MT"/>
                <w:sz w:val="22"/>
                <w:szCs w:val="22"/>
                <w:lang w:val="en-GB" w:eastAsia="en-GB"/>
              </w:rPr>
              <w:t>lity and equipment (Autumn Term)</w:t>
            </w:r>
          </w:p>
          <w:p w:rsidR="00ED2122" w:rsidRDefault="00ED2122" w:rsidP="00CD412A">
            <w:pPr>
              <w:rPr>
                <w:rFonts w:ascii="Gill Sans MT" w:hAnsi="Gill Sans MT"/>
                <w:sz w:val="22"/>
                <w:szCs w:val="22"/>
                <w:lang w:val="en-GB" w:eastAsia="en-GB"/>
              </w:rPr>
            </w:pPr>
          </w:p>
          <w:p w:rsidR="00ED2122" w:rsidRDefault="00ED2122" w:rsidP="00CD412A">
            <w:pPr>
              <w:rPr>
                <w:rFonts w:ascii="Gill Sans MT" w:hAnsi="Gill Sans MT"/>
                <w:sz w:val="22"/>
                <w:szCs w:val="22"/>
                <w:lang w:val="en-GB" w:eastAsia="en-GB"/>
              </w:rPr>
            </w:pPr>
            <w:r>
              <w:rPr>
                <w:rFonts w:ascii="Gill Sans MT" w:hAnsi="Gill Sans MT"/>
                <w:sz w:val="22"/>
                <w:szCs w:val="22"/>
                <w:lang w:val="en-GB" w:eastAsia="en-GB"/>
              </w:rPr>
              <w:t>Break and Lunch times are active for all children, including those classed as ‘inactive’</w:t>
            </w:r>
          </w:p>
          <w:p w:rsidR="00ED2122" w:rsidRDefault="00ED2122" w:rsidP="00CD412A">
            <w:pPr>
              <w:rPr>
                <w:rFonts w:ascii="Gill Sans MT" w:hAnsi="Gill Sans MT"/>
                <w:sz w:val="22"/>
                <w:szCs w:val="22"/>
                <w:lang w:val="en-GB" w:eastAsia="en-GB"/>
              </w:rPr>
            </w:pPr>
          </w:p>
          <w:p w:rsidR="00ED2122" w:rsidRDefault="00ED2122" w:rsidP="00CD412A">
            <w:pPr>
              <w:rPr>
                <w:rFonts w:ascii="Gill Sans MT" w:hAnsi="Gill Sans MT"/>
                <w:sz w:val="22"/>
                <w:szCs w:val="22"/>
                <w:lang w:val="en-GB" w:eastAsia="en-GB"/>
              </w:rPr>
            </w:pPr>
            <w:r>
              <w:rPr>
                <w:rFonts w:ascii="Gill Sans MT" w:hAnsi="Gill Sans MT"/>
                <w:sz w:val="22"/>
                <w:szCs w:val="22"/>
                <w:lang w:val="en-GB" w:eastAsia="en-GB"/>
              </w:rPr>
              <w:t>Boards placed in KS1 and KS2 playgrounds, as well as the Studio Hall to allow access for before and after school club</w:t>
            </w:r>
          </w:p>
          <w:p w:rsidR="00577A7C" w:rsidRDefault="00577A7C" w:rsidP="00CD412A">
            <w:pPr>
              <w:rPr>
                <w:rFonts w:ascii="Gill Sans MT" w:hAnsi="Gill Sans MT"/>
                <w:sz w:val="22"/>
                <w:szCs w:val="22"/>
                <w:lang w:val="en-GB" w:eastAsia="en-GB"/>
              </w:rPr>
            </w:pPr>
          </w:p>
          <w:p w:rsidR="00577A7C" w:rsidRDefault="00577A7C" w:rsidP="00CD412A">
            <w:pPr>
              <w:rPr>
                <w:rFonts w:ascii="Gill Sans MT" w:hAnsi="Gill Sans MT"/>
                <w:sz w:val="22"/>
                <w:szCs w:val="22"/>
                <w:lang w:val="en-GB" w:eastAsia="en-GB"/>
              </w:rPr>
            </w:pPr>
            <w:r>
              <w:rPr>
                <w:rFonts w:ascii="Gill Sans MT" w:hAnsi="Gill Sans MT"/>
                <w:sz w:val="22"/>
                <w:szCs w:val="22"/>
                <w:lang w:val="en-GB" w:eastAsia="en-GB"/>
              </w:rPr>
              <w:t>Children understand the importance of daily activity and strive to ‘get their steps up!’</w:t>
            </w:r>
          </w:p>
          <w:p w:rsidR="00577A7C" w:rsidRDefault="00577A7C" w:rsidP="00CD412A">
            <w:pPr>
              <w:rPr>
                <w:rFonts w:ascii="Gill Sans MT" w:hAnsi="Gill Sans MT"/>
                <w:sz w:val="22"/>
                <w:szCs w:val="22"/>
                <w:lang w:val="en-GB" w:eastAsia="en-GB"/>
              </w:rPr>
            </w:pPr>
          </w:p>
          <w:p w:rsidR="00577A7C" w:rsidRPr="000F2C30" w:rsidRDefault="00577A7C" w:rsidP="00CD412A">
            <w:pPr>
              <w:rPr>
                <w:rFonts w:ascii="Gill Sans MT" w:hAnsi="Gill Sans MT"/>
                <w:sz w:val="22"/>
                <w:szCs w:val="22"/>
                <w:lang w:val="en-GB" w:eastAsia="en-GB"/>
              </w:rPr>
            </w:pPr>
            <w:r>
              <w:rPr>
                <w:rFonts w:ascii="Gill Sans MT" w:hAnsi="Gill Sans MT"/>
                <w:sz w:val="22"/>
                <w:szCs w:val="22"/>
                <w:lang w:val="en-GB" w:eastAsia="en-GB"/>
              </w:rPr>
              <w:t xml:space="preserve">This will become part of the school’s ethos and weekly / termly winners will </w:t>
            </w:r>
            <w:r>
              <w:rPr>
                <w:rFonts w:ascii="Gill Sans MT" w:hAnsi="Gill Sans MT"/>
                <w:sz w:val="22"/>
                <w:szCs w:val="22"/>
                <w:lang w:val="en-GB" w:eastAsia="en-GB"/>
              </w:rPr>
              <w:lastRenderedPageBreak/>
              <w:t>receive additional sports coach sessions as well as recognition on Twitter</w:t>
            </w:r>
          </w:p>
        </w:tc>
        <w:tc>
          <w:tcPr>
            <w:tcW w:w="2433" w:type="dxa"/>
            <w:gridSpan w:val="2"/>
            <w:tcBorders>
              <w:top w:val="single" w:sz="8" w:space="0" w:color="FFFFFF"/>
              <w:left w:val="single" w:sz="8" w:space="0" w:color="FFFFFF"/>
              <w:bottom w:val="single" w:sz="8" w:space="0" w:color="FFFFFF"/>
            </w:tcBorders>
            <w:shd w:val="clear" w:color="auto" w:fill="A7BFDE"/>
          </w:tcPr>
          <w:p w:rsidR="007F03C8" w:rsidRDefault="000672F8" w:rsidP="000F2C30">
            <w:pPr>
              <w:rPr>
                <w:rFonts w:ascii="Gill Sans MT" w:hAnsi="Gill Sans MT"/>
                <w:sz w:val="22"/>
                <w:szCs w:val="22"/>
                <w:lang w:val="en-GB" w:eastAsia="en-GB"/>
              </w:rPr>
            </w:pPr>
            <w:r>
              <w:rPr>
                <w:rFonts w:ascii="Gill Sans MT" w:hAnsi="Gill Sans MT"/>
                <w:sz w:val="22"/>
                <w:szCs w:val="22"/>
                <w:lang w:val="en-GB" w:eastAsia="en-GB"/>
              </w:rPr>
              <w:lastRenderedPageBreak/>
              <w:t>Acti</w:t>
            </w:r>
            <w:r w:rsidR="007F03C8">
              <w:rPr>
                <w:rFonts w:ascii="Gill Sans MT" w:hAnsi="Gill Sans MT"/>
                <w:sz w:val="22"/>
                <w:szCs w:val="22"/>
                <w:lang w:val="en-GB" w:eastAsia="en-GB"/>
              </w:rPr>
              <w:t>ve Cheshire Gold Subscription:</w:t>
            </w:r>
          </w:p>
          <w:p w:rsidR="007F03C8" w:rsidRPr="003A5505" w:rsidRDefault="007F03C8" w:rsidP="000F2C30">
            <w:pPr>
              <w:rPr>
                <w:rFonts w:ascii="Gill Sans MT" w:hAnsi="Gill Sans MT"/>
                <w:color w:val="FF0000"/>
                <w:sz w:val="22"/>
                <w:szCs w:val="22"/>
                <w:lang w:val="en-GB" w:eastAsia="en-GB"/>
              </w:rPr>
            </w:pPr>
            <w:r w:rsidRPr="003A5505">
              <w:rPr>
                <w:rFonts w:ascii="Gill Sans MT" w:hAnsi="Gill Sans MT"/>
                <w:color w:val="FF0000"/>
                <w:sz w:val="22"/>
                <w:szCs w:val="22"/>
                <w:lang w:val="en-GB" w:eastAsia="en-GB"/>
              </w:rPr>
              <w:t>£2000</w:t>
            </w:r>
          </w:p>
          <w:p w:rsidR="00945F97" w:rsidRDefault="007F03C8" w:rsidP="000F2C30">
            <w:pPr>
              <w:rPr>
                <w:rFonts w:ascii="Gill Sans MT" w:hAnsi="Gill Sans MT"/>
                <w:b/>
                <w:color w:val="FF0000"/>
                <w:sz w:val="22"/>
                <w:szCs w:val="22"/>
                <w:lang w:val="en-GB" w:eastAsia="en-GB"/>
              </w:rPr>
            </w:pPr>
            <w:r w:rsidRPr="003A5505">
              <w:rPr>
                <w:rFonts w:ascii="Gill Sans MT" w:hAnsi="Gill Sans MT"/>
                <w:b/>
                <w:color w:val="FF0000"/>
                <w:sz w:val="22"/>
                <w:szCs w:val="22"/>
                <w:lang w:val="en-GB" w:eastAsia="en-GB"/>
              </w:rPr>
              <w:t>Payment on hold</w:t>
            </w:r>
            <w:r w:rsidR="009220EC">
              <w:rPr>
                <w:rFonts w:ascii="Gill Sans MT" w:hAnsi="Gill Sans MT"/>
                <w:b/>
                <w:color w:val="FF0000"/>
                <w:sz w:val="22"/>
                <w:szCs w:val="22"/>
                <w:lang w:val="en-GB" w:eastAsia="en-GB"/>
              </w:rPr>
              <w:t xml:space="preserve"> until Summer Term</w:t>
            </w:r>
            <w:r w:rsidR="003A5505" w:rsidRPr="003A5505">
              <w:rPr>
                <w:rFonts w:ascii="Gill Sans MT" w:hAnsi="Gill Sans MT"/>
                <w:b/>
                <w:color w:val="FF0000"/>
                <w:sz w:val="22"/>
                <w:szCs w:val="22"/>
                <w:lang w:val="en-GB" w:eastAsia="en-GB"/>
              </w:rPr>
              <w:t xml:space="preserve"> 2021</w:t>
            </w:r>
          </w:p>
          <w:p w:rsidR="00B64390" w:rsidRDefault="00B64390" w:rsidP="000F2C30">
            <w:pPr>
              <w:rPr>
                <w:rFonts w:ascii="Gill Sans MT" w:hAnsi="Gill Sans MT"/>
                <w:b/>
                <w:color w:val="FF0000"/>
                <w:sz w:val="22"/>
                <w:szCs w:val="22"/>
                <w:lang w:val="en-GB" w:eastAsia="en-GB"/>
              </w:rPr>
            </w:pPr>
          </w:p>
          <w:p w:rsidR="00B345EE" w:rsidRPr="003A5505" w:rsidRDefault="00B345EE" w:rsidP="000F2C30">
            <w:pPr>
              <w:rPr>
                <w:rFonts w:ascii="Gill Sans MT" w:hAnsi="Gill Sans MT"/>
                <w:b/>
                <w:color w:val="FF0000"/>
                <w:sz w:val="22"/>
                <w:szCs w:val="22"/>
                <w:lang w:val="en-GB" w:eastAsia="en-GB"/>
              </w:rPr>
            </w:pPr>
            <w:r>
              <w:rPr>
                <w:rFonts w:ascii="Gill Sans MT" w:hAnsi="Gill Sans MT"/>
                <w:b/>
                <w:color w:val="FF0000"/>
                <w:sz w:val="22"/>
                <w:szCs w:val="22"/>
                <w:lang w:val="en-GB" w:eastAsia="en-GB"/>
              </w:rPr>
              <w:t>Summer term- NOW PAID</w:t>
            </w:r>
          </w:p>
          <w:p w:rsidR="000672F8" w:rsidRDefault="000672F8"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0672F8" w:rsidRDefault="00ED2122" w:rsidP="000F2C30">
            <w:pPr>
              <w:rPr>
                <w:rFonts w:ascii="Gill Sans MT" w:hAnsi="Gill Sans MT"/>
                <w:sz w:val="22"/>
                <w:szCs w:val="22"/>
                <w:lang w:val="en-GB" w:eastAsia="en-GB"/>
              </w:rPr>
            </w:pPr>
            <w:r>
              <w:rPr>
                <w:rFonts w:ascii="Gill Sans MT" w:hAnsi="Gill Sans MT"/>
                <w:sz w:val="22"/>
                <w:szCs w:val="22"/>
                <w:lang w:val="en-GB" w:eastAsia="en-GB"/>
              </w:rPr>
              <w:t xml:space="preserve">3x </w:t>
            </w:r>
            <w:proofErr w:type="spellStart"/>
            <w:r>
              <w:rPr>
                <w:rFonts w:ascii="Gill Sans MT" w:hAnsi="Gill Sans MT"/>
                <w:sz w:val="22"/>
                <w:szCs w:val="22"/>
                <w:lang w:val="en-GB" w:eastAsia="en-GB"/>
              </w:rPr>
              <w:t>Activall</w:t>
            </w:r>
            <w:proofErr w:type="spellEnd"/>
            <w:r>
              <w:rPr>
                <w:rFonts w:ascii="Gill Sans MT" w:hAnsi="Gill Sans MT"/>
                <w:sz w:val="22"/>
                <w:szCs w:val="22"/>
                <w:lang w:val="en-GB" w:eastAsia="en-GB"/>
              </w:rPr>
              <w:t xml:space="preserve"> Interactive activity boards: £6,300</w:t>
            </w:r>
          </w:p>
          <w:p w:rsidR="00945F97" w:rsidRDefault="00945F97"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p>
          <w:p w:rsidR="00577A7C" w:rsidRDefault="00577A7C" w:rsidP="000F2C30">
            <w:pPr>
              <w:rPr>
                <w:rFonts w:ascii="Gill Sans MT" w:hAnsi="Gill Sans MT"/>
                <w:sz w:val="22"/>
                <w:szCs w:val="22"/>
                <w:lang w:val="en-GB" w:eastAsia="en-GB"/>
              </w:rPr>
            </w:pPr>
            <w:r>
              <w:rPr>
                <w:rFonts w:ascii="Gill Sans MT" w:hAnsi="Gill Sans MT"/>
                <w:sz w:val="22"/>
                <w:szCs w:val="22"/>
                <w:lang w:val="en-GB" w:eastAsia="en-GB"/>
              </w:rPr>
              <w:t>Pedometers: £100</w:t>
            </w:r>
          </w:p>
        </w:tc>
        <w:tc>
          <w:tcPr>
            <w:tcW w:w="2624" w:type="dxa"/>
            <w:tcBorders>
              <w:top w:val="single" w:sz="8" w:space="0" w:color="FFFFFF"/>
              <w:left w:val="single" w:sz="8" w:space="0" w:color="FFFFFF"/>
              <w:bottom w:val="single" w:sz="8" w:space="0" w:color="FFFFFF"/>
            </w:tcBorders>
            <w:shd w:val="clear" w:color="auto" w:fill="A7BFDE"/>
          </w:tcPr>
          <w:p w:rsidR="0048370C" w:rsidRDefault="00A95199" w:rsidP="00107EE9">
            <w:pPr>
              <w:rPr>
                <w:rFonts w:ascii="Gill Sans MT" w:hAnsi="Gill Sans MT"/>
                <w:sz w:val="22"/>
                <w:szCs w:val="22"/>
                <w:lang w:val="en-GB" w:eastAsia="en-GB"/>
              </w:rPr>
            </w:pPr>
            <w:r>
              <w:rPr>
                <w:rFonts w:ascii="Gill Sans MT" w:hAnsi="Gill Sans MT"/>
                <w:sz w:val="22"/>
                <w:szCs w:val="22"/>
                <w:lang w:val="en-GB" w:eastAsia="en-GB"/>
              </w:rPr>
              <w:t xml:space="preserve">Due to </w:t>
            </w:r>
            <w:proofErr w:type="spellStart"/>
            <w:r>
              <w:rPr>
                <w:rFonts w:ascii="Gill Sans MT" w:hAnsi="Gill Sans MT"/>
                <w:sz w:val="22"/>
                <w:szCs w:val="22"/>
                <w:lang w:val="en-GB" w:eastAsia="en-GB"/>
              </w:rPr>
              <w:t>Covid</w:t>
            </w:r>
            <w:proofErr w:type="spellEnd"/>
            <w:r>
              <w:rPr>
                <w:rFonts w:ascii="Gill Sans MT" w:hAnsi="Gill Sans MT"/>
                <w:sz w:val="22"/>
                <w:szCs w:val="22"/>
                <w:lang w:val="en-GB" w:eastAsia="en-GB"/>
              </w:rPr>
              <w:t xml:space="preserve"> guidelines, Active Cheshire were unable to come in and support with our goals.</w:t>
            </w:r>
          </w:p>
          <w:p w:rsidR="00A95199" w:rsidRDefault="00A95199" w:rsidP="00107EE9">
            <w:pPr>
              <w:rPr>
                <w:rFonts w:ascii="Gill Sans MT" w:hAnsi="Gill Sans MT"/>
                <w:sz w:val="22"/>
                <w:szCs w:val="22"/>
                <w:lang w:val="en-GB" w:eastAsia="en-GB"/>
              </w:rPr>
            </w:pPr>
            <w:r>
              <w:rPr>
                <w:rFonts w:ascii="Gill Sans MT" w:hAnsi="Gill Sans MT"/>
                <w:sz w:val="22"/>
                <w:szCs w:val="22"/>
                <w:lang w:val="en-GB" w:eastAsia="en-GB"/>
              </w:rPr>
              <w:t>They have moved this into 2021-22 when we can start to allow visitors and outside agencies back in.</w:t>
            </w:r>
          </w:p>
          <w:p w:rsidR="00A95199" w:rsidRDefault="00A95199" w:rsidP="00107EE9">
            <w:pPr>
              <w:rPr>
                <w:rFonts w:ascii="Gill Sans MT" w:hAnsi="Gill Sans MT"/>
                <w:sz w:val="22"/>
                <w:szCs w:val="22"/>
                <w:lang w:val="en-GB" w:eastAsia="en-GB"/>
              </w:rPr>
            </w:pPr>
          </w:p>
          <w:p w:rsidR="00A95199" w:rsidRDefault="00A95199" w:rsidP="00107EE9">
            <w:pPr>
              <w:rPr>
                <w:rFonts w:ascii="Gill Sans MT" w:hAnsi="Gill Sans MT"/>
                <w:sz w:val="22"/>
                <w:szCs w:val="22"/>
                <w:lang w:val="en-GB" w:eastAsia="en-GB"/>
              </w:rPr>
            </w:pPr>
          </w:p>
          <w:p w:rsidR="00A95199" w:rsidRDefault="00A95199" w:rsidP="00107EE9">
            <w:pPr>
              <w:rPr>
                <w:rFonts w:ascii="Gill Sans MT" w:hAnsi="Gill Sans MT"/>
                <w:sz w:val="22"/>
                <w:szCs w:val="22"/>
                <w:lang w:val="en-GB" w:eastAsia="en-GB"/>
              </w:rPr>
            </w:pPr>
          </w:p>
          <w:p w:rsidR="00A95199" w:rsidRDefault="00A95199" w:rsidP="00107EE9">
            <w:pPr>
              <w:rPr>
                <w:rFonts w:ascii="Gill Sans MT" w:hAnsi="Gill Sans MT"/>
                <w:sz w:val="22"/>
                <w:szCs w:val="22"/>
                <w:lang w:val="en-GB" w:eastAsia="en-GB"/>
              </w:rPr>
            </w:pPr>
          </w:p>
          <w:p w:rsidR="00A95199" w:rsidRDefault="00A95199" w:rsidP="00107EE9">
            <w:pPr>
              <w:rPr>
                <w:rFonts w:ascii="Gill Sans MT" w:hAnsi="Gill Sans MT"/>
                <w:sz w:val="22"/>
                <w:szCs w:val="22"/>
                <w:lang w:val="en-GB" w:eastAsia="en-GB"/>
              </w:rPr>
            </w:pPr>
          </w:p>
          <w:p w:rsidR="00A95199" w:rsidRDefault="00A95199" w:rsidP="00A95199">
            <w:pPr>
              <w:rPr>
                <w:rFonts w:ascii="Gill Sans MT" w:hAnsi="Gill Sans MT"/>
                <w:sz w:val="22"/>
                <w:szCs w:val="22"/>
                <w:lang w:val="en-GB" w:eastAsia="en-GB"/>
              </w:rPr>
            </w:pPr>
            <w:r>
              <w:rPr>
                <w:rFonts w:ascii="Gill Sans MT" w:hAnsi="Gill Sans MT"/>
                <w:sz w:val="22"/>
                <w:szCs w:val="22"/>
                <w:lang w:val="en-GB" w:eastAsia="en-GB"/>
              </w:rPr>
              <w:t>Children very engaged with activity boards, particularly on the playground. It has developed communication and competitive attitudes. They have provided an extra activity for playtimes for children who may struggle with imaginative games.</w:t>
            </w:r>
          </w:p>
          <w:p w:rsidR="00633E41" w:rsidRDefault="00633E41" w:rsidP="00A95199">
            <w:pPr>
              <w:rPr>
                <w:rFonts w:ascii="Gill Sans MT" w:hAnsi="Gill Sans MT"/>
                <w:sz w:val="22"/>
                <w:szCs w:val="22"/>
                <w:lang w:val="en-GB" w:eastAsia="en-GB"/>
              </w:rPr>
            </w:pPr>
            <w:r>
              <w:rPr>
                <w:rFonts w:ascii="Gill Sans MT" w:hAnsi="Gill Sans MT"/>
                <w:sz w:val="22"/>
                <w:szCs w:val="22"/>
                <w:lang w:val="en-GB" w:eastAsia="en-GB"/>
              </w:rPr>
              <w:t xml:space="preserve">Pedometers were well received throughout the </w:t>
            </w:r>
            <w:r>
              <w:rPr>
                <w:rFonts w:ascii="Gill Sans MT" w:hAnsi="Gill Sans MT"/>
                <w:sz w:val="22"/>
                <w:szCs w:val="22"/>
                <w:lang w:val="en-GB" w:eastAsia="en-GB"/>
              </w:rPr>
              <w:lastRenderedPageBreak/>
              <w:t>school. Less active children thrived to get the steps up and classes were awarded sports coaches and an activity of their choice. Wristbands have now been purchased instead of pedometers as they will provide more statistics for the children.</w:t>
            </w:r>
          </w:p>
        </w:tc>
      </w:tr>
      <w:tr w:rsidR="009D2297" w:rsidRPr="000F2C30" w:rsidTr="00B15AF7">
        <w:trPr>
          <w:trHeight w:val="1114"/>
        </w:trPr>
        <w:tc>
          <w:tcPr>
            <w:tcW w:w="1951" w:type="dxa"/>
            <w:tcBorders>
              <w:top w:val="single" w:sz="8" w:space="0" w:color="FFFFFF"/>
              <w:right w:val="single" w:sz="24" w:space="0" w:color="FFFFFF"/>
            </w:tcBorders>
            <w:shd w:val="clear" w:color="auto" w:fill="365F91"/>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lastRenderedPageBreak/>
              <w:t xml:space="preserve">Increase in participation rates in after school clubs </w:t>
            </w:r>
            <w:r w:rsidR="00107EE9">
              <w:rPr>
                <w:rFonts w:ascii="Gill Sans MT" w:hAnsi="Gill Sans MT"/>
                <w:b/>
                <w:bCs/>
                <w:color w:val="FFFFFF"/>
                <w:sz w:val="22"/>
                <w:szCs w:val="22"/>
                <w:lang w:val="en-GB" w:eastAsia="en-GB"/>
              </w:rPr>
              <w:t>– Ensure that at least 50</w:t>
            </w:r>
            <w:r w:rsidR="00D50FDA">
              <w:rPr>
                <w:rFonts w:ascii="Gill Sans MT" w:hAnsi="Gill Sans MT"/>
                <w:b/>
                <w:bCs/>
                <w:color w:val="FFFFFF"/>
                <w:sz w:val="22"/>
                <w:szCs w:val="22"/>
                <w:lang w:val="en-GB" w:eastAsia="en-GB"/>
              </w:rPr>
              <w:t>% of children have extra-curricular sporting opportunities each week – 10% of these from the non-active population</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rsidR="009D2297" w:rsidRPr="007C0651" w:rsidRDefault="009D2297" w:rsidP="00CD412A">
            <w:pPr>
              <w:rPr>
                <w:rFonts w:ascii="Gill Sans MT" w:hAnsi="Gill Sans MT"/>
                <w:szCs w:val="22"/>
                <w:lang w:val="en-GB" w:eastAsia="en-GB"/>
              </w:rPr>
            </w:pPr>
            <w:r w:rsidRPr="007C0651">
              <w:rPr>
                <w:rFonts w:ascii="Gill Sans MT" w:hAnsi="Gill Sans MT"/>
                <w:szCs w:val="22"/>
                <w:lang w:val="en-GB" w:eastAsia="en-GB"/>
              </w:rPr>
              <w:t>Free after school clubs</w:t>
            </w:r>
          </w:p>
          <w:p w:rsidR="009D2297" w:rsidRPr="007C0651" w:rsidRDefault="009D2297" w:rsidP="00CD412A">
            <w:pPr>
              <w:rPr>
                <w:rFonts w:ascii="Gill Sans MT" w:hAnsi="Gill Sans MT"/>
                <w:szCs w:val="22"/>
                <w:lang w:val="en-GB" w:eastAsia="en-GB"/>
              </w:rPr>
            </w:pPr>
          </w:p>
          <w:p w:rsidR="00107EE9" w:rsidRDefault="009220EC" w:rsidP="00CD412A">
            <w:pPr>
              <w:rPr>
                <w:rFonts w:ascii="Gill Sans MT" w:hAnsi="Gill Sans MT"/>
                <w:color w:val="FF0000"/>
                <w:sz w:val="22"/>
                <w:szCs w:val="22"/>
                <w:lang w:val="en-GB" w:eastAsia="en-GB"/>
              </w:rPr>
            </w:pPr>
            <w:r w:rsidRPr="009220EC">
              <w:rPr>
                <w:rFonts w:ascii="Gill Sans MT" w:hAnsi="Gill Sans MT"/>
                <w:color w:val="FF0000"/>
                <w:sz w:val="22"/>
                <w:szCs w:val="22"/>
                <w:lang w:val="en-GB" w:eastAsia="en-GB"/>
              </w:rPr>
              <w:t>Review to take place half-termly to decide when extra-curricular after school after school clubs can resume at The Acorns</w:t>
            </w:r>
          </w:p>
          <w:p w:rsidR="00577A7C" w:rsidRDefault="00577A7C" w:rsidP="00CD412A">
            <w:pPr>
              <w:rPr>
                <w:rFonts w:ascii="Gill Sans MT" w:hAnsi="Gill Sans MT"/>
                <w:color w:val="FF0000"/>
                <w:sz w:val="22"/>
                <w:szCs w:val="22"/>
                <w:lang w:val="en-GB" w:eastAsia="en-GB"/>
              </w:rPr>
            </w:pPr>
          </w:p>
          <w:p w:rsidR="00577A7C" w:rsidRPr="00577A7C" w:rsidRDefault="00577A7C" w:rsidP="00CD412A">
            <w:pPr>
              <w:rPr>
                <w:rFonts w:ascii="Gill Sans MT" w:hAnsi="Gill Sans MT"/>
                <w:sz w:val="22"/>
                <w:szCs w:val="22"/>
                <w:lang w:val="en-GB" w:eastAsia="en-GB"/>
              </w:rPr>
            </w:pPr>
            <w:r>
              <w:rPr>
                <w:rFonts w:ascii="Gill Sans MT" w:hAnsi="Gill Sans MT"/>
                <w:sz w:val="22"/>
                <w:szCs w:val="22"/>
                <w:lang w:val="en-GB" w:eastAsia="en-GB"/>
              </w:rPr>
              <w:t>Sports Coaches to be utilised in Summer Term to provide a huge range of opportunity for every child at The Acorns to participate</w:t>
            </w:r>
          </w:p>
        </w:tc>
        <w:tc>
          <w:tcPr>
            <w:tcW w:w="3828" w:type="dxa"/>
            <w:tcBorders>
              <w:top w:val="single" w:sz="8" w:space="0" w:color="FFFFFF"/>
              <w:left w:val="single" w:sz="8" w:space="0" w:color="FFFFFF"/>
              <w:bottom w:val="single" w:sz="8" w:space="0" w:color="FFFFFF"/>
              <w:right w:val="single" w:sz="8" w:space="0" w:color="FFFFFF"/>
            </w:tcBorders>
            <w:shd w:val="clear" w:color="auto" w:fill="A7BFDE"/>
          </w:tcPr>
          <w:p w:rsidR="009E6683" w:rsidRPr="000F2C30" w:rsidRDefault="00577A7C" w:rsidP="00CD412A">
            <w:pPr>
              <w:rPr>
                <w:rFonts w:ascii="Gill Sans MT" w:hAnsi="Gill Sans MT"/>
                <w:sz w:val="22"/>
                <w:szCs w:val="22"/>
                <w:lang w:val="en-GB" w:eastAsia="en-GB"/>
              </w:rPr>
            </w:pPr>
            <w:r>
              <w:rPr>
                <w:rFonts w:ascii="Gill Sans MT" w:hAnsi="Gill Sans MT"/>
                <w:sz w:val="22"/>
                <w:szCs w:val="22"/>
                <w:lang w:val="en-GB" w:eastAsia="en-GB"/>
              </w:rPr>
              <w:t>A wide range of extra-curricular clubs are on offer in Summer Term to ensure each child has a chance to participate</w:t>
            </w:r>
          </w:p>
        </w:tc>
        <w:tc>
          <w:tcPr>
            <w:tcW w:w="2433" w:type="dxa"/>
            <w:gridSpan w:val="2"/>
            <w:tcBorders>
              <w:top w:val="single" w:sz="8" w:space="0" w:color="FFFFFF"/>
              <w:left w:val="single" w:sz="8" w:space="0" w:color="FFFFFF"/>
              <w:bottom w:val="single" w:sz="8" w:space="0" w:color="FFFFFF"/>
            </w:tcBorders>
            <w:shd w:val="clear" w:color="auto" w:fill="A7BFDE"/>
          </w:tcPr>
          <w:p w:rsidR="00945F97" w:rsidRPr="00B345EE" w:rsidRDefault="00577A7C" w:rsidP="009666D4">
            <w:pPr>
              <w:rPr>
                <w:rFonts w:ascii="Gill Sans MT" w:hAnsi="Gill Sans MT"/>
                <w:strike/>
                <w:sz w:val="22"/>
                <w:szCs w:val="22"/>
                <w:lang w:val="en-GB" w:eastAsia="en-GB"/>
              </w:rPr>
            </w:pPr>
            <w:r w:rsidRPr="00B345EE">
              <w:rPr>
                <w:rFonts w:ascii="Gill Sans MT" w:hAnsi="Gill Sans MT"/>
                <w:strike/>
                <w:sz w:val="22"/>
                <w:szCs w:val="22"/>
                <w:lang w:val="en-GB" w:eastAsia="en-GB"/>
              </w:rPr>
              <w:t>Amount allocated to ensure a wide range of extra-curricular clubs run: £3,000</w:t>
            </w:r>
          </w:p>
        </w:tc>
        <w:tc>
          <w:tcPr>
            <w:tcW w:w="2624" w:type="dxa"/>
            <w:tcBorders>
              <w:top w:val="single" w:sz="8" w:space="0" w:color="FFFFFF"/>
              <w:left w:val="single" w:sz="8" w:space="0" w:color="FFFFFF"/>
              <w:bottom w:val="single" w:sz="8" w:space="0" w:color="FFFFFF"/>
            </w:tcBorders>
            <w:shd w:val="clear" w:color="auto" w:fill="A7BFDE"/>
          </w:tcPr>
          <w:p w:rsidR="0094547F" w:rsidRDefault="00DF17EF" w:rsidP="00107EE9">
            <w:pPr>
              <w:rPr>
                <w:rFonts w:ascii="Gill Sans MT" w:hAnsi="Gill Sans MT"/>
                <w:sz w:val="22"/>
                <w:szCs w:val="22"/>
                <w:lang w:val="en-GB" w:eastAsia="en-GB"/>
              </w:rPr>
            </w:pPr>
            <w:r>
              <w:rPr>
                <w:rFonts w:ascii="Gill Sans MT" w:hAnsi="Gill Sans MT"/>
                <w:sz w:val="22"/>
                <w:szCs w:val="22"/>
                <w:lang w:val="en-GB" w:eastAsia="en-GB"/>
              </w:rPr>
              <w:t>N/A</w:t>
            </w:r>
          </w:p>
        </w:tc>
      </w:tr>
      <w:tr w:rsidR="001531BD" w:rsidRPr="000F2C30" w:rsidTr="00B15AF7">
        <w:trPr>
          <w:trHeight w:val="1540"/>
        </w:trPr>
        <w:tc>
          <w:tcPr>
            <w:tcW w:w="1951" w:type="dxa"/>
            <w:tcBorders>
              <w:right w:val="single" w:sz="24" w:space="0" w:color="FFFFFF"/>
            </w:tcBorders>
            <w:shd w:val="clear" w:color="auto" w:fill="365F91"/>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t>Increase particip</w:t>
            </w:r>
            <w:r w:rsidR="009220EC">
              <w:rPr>
                <w:rFonts w:ascii="Gill Sans MT" w:hAnsi="Gill Sans MT"/>
                <w:b/>
                <w:bCs/>
                <w:color w:val="FFFFFF"/>
                <w:sz w:val="22"/>
                <w:szCs w:val="22"/>
                <w:lang w:val="en-GB" w:eastAsia="en-GB"/>
              </w:rPr>
              <w:t>ation and success in competitions within</w:t>
            </w:r>
            <w:r w:rsidRPr="000F2C30">
              <w:rPr>
                <w:rFonts w:ascii="Gill Sans MT" w:hAnsi="Gill Sans MT"/>
                <w:b/>
                <w:bCs/>
                <w:color w:val="FFFFFF"/>
                <w:sz w:val="22"/>
                <w:szCs w:val="22"/>
                <w:lang w:val="en-GB" w:eastAsia="en-GB"/>
              </w:rPr>
              <w:t xml:space="preserve"> school sports</w:t>
            </w:r>
            <w:r w:rsidR="00ED2122">
              <w:rPr>
                <w:rFonts w:ascii="Gill Sans MT" w:hAnsi="Gill Sans MT"/>
                <w:b/>
                <w:bCs/>
                <w:color w:val="FFFFFF"/>
                <w:sz w:val="22"/>
                <w:szCs w:val="22"/>
                <w:lang w:val="en-GB" w:eastAsia="en-GB"/>
              </w:rPr>
              <w:t>, including in the virtual School G</w:t>
            </w:r>
            <w:r w:rsidR="009220EC">
              <w:rPr>
                <w:rFonts w:ascii="Gill Sans MT" w:hAnsi="Gill Sans MT"/>
                <w:b/>
                <w:bCs/>
                <w:color w:val="FFFFFF"/>
                <w:sz w:val="22"/>
                <w:szCs w:val="22"/>
                <w:lang w:val="en-GB" w:eastAsia="en-GB"/>
              </w:rPr>
              <w:t>ames</w:t>
            </w:r>
          </w:p>
        </w:tc>
        <w:tc>
          <w:tcPr>
            <w:tcW w:w="3827" w:type="dxa"/>
            <w:shd w:val="clear" w:color="auto" w:fill="D3DFEE"/>
          </w:tcPr>
          <w:p w:rsidR="000475D1" w:rsidRDefault="009220EC" w:rsidP="00CD412A">
            <w:pPr>
              <w:rPr>
                <w:rFonts w:ascii="Gill Sans MT" w:hAnsi="Gill Sans MT"/>
                <w:sz w:val="22"/>
                <w:szCs w:val="22"/>
                <w:lang w:val="en-GB" w:eastAsia="en-GB"/>
              </w:rPr>
            </w:pPr>
            <w:r>
              <w:rPr>
                <w:rFonts w:ascii="Gill Sans MT" w:hAnsi="Gill Sans MT"/>
                <w:sz w:val="22"/>
                <w:szCs w:val="22"/>
                <w:lang w:val="en-GB" w:eastAsia="en-GB"/>
              </w:rPr>
              <w:t>School Games challenges will be delivered within PE lessons and results will be posted to the school’s SSP</w:t>
            </w:r>
          </w:p>
          <w:p w:rsidR="00B345EE" w:rsidRDefault="00B345EE" w:rsidP="00CD412A">
            <w:pPr>
              <w:rPr>
                <w:rFonts w:ascii="Gill Sans MT" w:hAnsi="Gill Sans MT"/>
                <w:sz w:val="22"/>
                <w:szCs w:val="22"/>
                <w:lang w:val="en-GB" w:eastAsia="en-GB"/>
              </w:rPr>
            </w:pPr>
          </w:p>
          <w:p w:rsidR="00B345EE" w:rsidRDefault="00B345EE" w:rsidP="00CD412A">
            <w:pPr>
              <w:rPr>
                <w:rFonts w:ascii="Gill Sans MT" w:hAnsi="Gill Sans MT"/>
                <w:sz w:val="22"/>
                <w:szCs w:val="22"/>
                <w:lang w:val="en-GB" w:eastAsia="en-GB"/>
              </w:rPr>
            </w:pPr>
          </w:p>
          <w:p w:rsidR="00B345EE" w:rsidRDefault="00B345EE" w:rsidP="00CD412A">
            <w:pPr>
              <w:rPr>
                <w:rFonts w:ascii="Gill Sans MT" w:hAnsi="Gill Sans MT"/>
                <w:sz w:val="22"/>
                <w:szCs w:val="22"/>
                <w:lang w:val="en-GB" w:eastAsia="en-GB"/>
              </w:rPr>
            </w:pPr>
          </w:p>
          <w:p w:rsidR="00B345EE" w:rsidRDefault="00B345EE" w:rsidP="00CD412A">
            <w:pPr>
              <w:rPr>
                <w:rFonts w:ascii="Gill Sans MT" w:hAnsi="Gill Sans MT"/>
                <w:sz w:val="22"/>
                <w:szCs w:val="22"/>
                <w:lang w:val="en-GB" w:eastAsia="en-GB"/>
              </w:rPr>
            </w:pPr>
          </w:p>
          <w:p w:rsidR="00B345EE" w:rsidRPr="000F2C30" w:rsidRDefault="00B345EE" w:rsidP="00CD412A">
            <w:pPr>
              <w:rPr>
                <w:rFonts w:ascii="Gill Sans MT" w:hAnsi="Gill Sans MT"/>
                <w:sz w:val="22"/>
                <w:szCs w:val="22"/>
                <w:lang w:val="en-GB" w:eastAsia="en-GB"/>
              </w:rPr>
            </w:pPr>
            <w:r>
              <w:rPr>
                <w:rFonts w:ascii="Gill Sans MT" w:hAnsi="Gill Sans MT"/>
                <w:sz w:val="22"/>
                <w:szCs w:val="22"/>
                <w:lang w:val="en-GB" w:eastAsia="en-GB"/>
              </w:rPr>
              <w:t>Sports Day in the Summer Term to allow children to participate in inter school sport.</w:t>
            </w:r>
          </w:p>
        </w:tc>
        <w:tc>
          <w:tcPr>
            <w:tcW w:w="3828" w:type="dxa"/>
            <w:shd w:val="clear" w:color="auto" w:fill="D3DFEE"/>
          </w:tcPr>
          <w:p w:rsidR="000475D1" w:rsidRDefault="009220EC" w:rsidP="00CD412A">
            <w:pPr>
              <w:rPr>
                <w:rFonts w:ascii="Gill Sans MT" w:hAnsi="Gill Sans MT"/>
                <w:sz w:val="22"/>
                <w:szCs w:val="22"/>
                <w:lang w:val="en-GB" w:eastAsia="en-GB"/>
              </w:rPr>
            </w:pPr>
            <w:r>
              <w:rPr>
                <w:rFonts w:ascii="Gill Sans MT" w:hAnsi="Gill Sans MT"/>
                <w:sz w:val="22"/>
                <w:szCs w:val="22"/>
                <w:lang w:val="en-GB" w:eastAsia="en-GB"/>
              </w:rPr>
              <w:t>The Acorns will participate in all School Games across the year</w:t>
            </w:r>
          </w:p>
          <w:p w:rsidR="009220EC" w:rsidRDefault="009220EC" w:rsidP="00CD412A">
            <w:pPr>
              <w:rPr>
                <w:rFonts w:ascii="Gill Sans MT" w:hAnsi="Gill Sans MT"/>
                <w:sz w:val="22"/>
                <w:szCs w:val="22"/>
                <w:lang w:val="en-GB" w:eastAsia="en-GB"/>
              </w:rPr>
            </w:pPr>
          </w:p>
          <w:p w:rsidR="009220EC" w:rsidRDefault="009220EC" w:rsidP="00CD412A">
            <w:pPr>
              <w:rPr>
                <w:rFonts w:ascii="Gill Sans MT" w:hAnsi="Gill Sans MT"/>
                <w:sz w:val="22"/>
                <w:szCs w:val="22"/>
                <w:lang w:val="en-GB" w:eastAsia="en-GB"/>
              </w:rPr>
            </w:pPr>
            <w:r>
              <w:rPr>
                <w:rFonts w:ascii="Gill Sans MT" w:hAnsi="Gill Sans MT"/>
                <w:sz w:val="22"/>
                <w:szCs w:val="22"/>
                <w:lang w:val="en-GB" w:eastAsia="en-GB"/>
              </w:rPr>
              <w:t>This will be communicated with the community via school newsletters and Twitter</w:t>
            </w:r>
          </w:p>
          <w:p w:rsidR="00B345EE" w:rsidRDefault="00B345EE" w:rsidP="00CD412A">
            <w:pPr>
              <w:rPr>
                <w:rFonts w:ascii="Gill Sans MT" w:hAnsi="Gill Sans MT"/>
                <w:sz w:val="22"/>
                <w:szCs w:val="22"/>
                <w:lang w:val="en-GB" w:eastAsia="en-GB"/>
              </w:rPr>
            </w:pPr>
          </w:p>
          <w:p w:rsidR="00B345EE" w:rsidRPr="000F2C30" w:rsidRDefault="00B345EE" w:rsidP="00CD412A">
            <w:pPr>
              <w:rPr>
                <w:rFonts w:ascii="Gill Sans MT" w:hAnsi="Gill Sans MT"/>
                <w:sz w:val="22"/>
                <w:szCs w:val="22"/>
                <w:lang w:val="en-GB" w:eastAsia="en-GB"/>
              </w:rPr>
            </w:pPr>
            <w:r>
              <w:rPr>
                <w:rFonts w:ascii="Gill Sans MT" w:hAnsi="Gill Sans MT"/>
                <w:sz w:val="22"/>
                <w:szCs w:val="22"/>
                <w:lang w:val="en-GB" w:eastAsia="en-GB"/>
              </w:rPr>
              <w:t>For all children across the school to have participated in sporting activities with a sense of competition.</w:t>
            </w:r>
          </w:p>
        </w:tc>
        <w:tc>
          <w:tcPr>
            <w:tcW w:w="2433" w:type="dxa"/>
            <w:gridSpan w:val="2"/>
            <w:shd w:val="clear" w:color="auto" w:fill="D3DFEE"/>
          </w:tcPr>
          <w:p w:rsidR="000475D1" w:rsidRDefault="009220EC" w:rsidP="008D2E69">
            <w:pPr>
              <w:rPr>
                <w:rFonts w:ascii="Gill Sans MT" w:hAnsi="Gill Sans MT"/>
                <w:sz w:val="22"/>
                <w:szCs w:val="22"/>
                <w:lang w:val="en-GB" w:eastAsia="en-GB"/>
              </w:rPr>
            </w:pPr>
            <w:r>
              <w:rPr>
                <w:rFonts w:ascii="Gill Sans MT" w:hAnsi="Gill Sans MT"/>
                <w:sz w:val="22"/>
                <w:szCs w:val="22"/>
                <w:lang w:val="en-GB" w:eastAsia="en-GB"/>
              </w:rPr>
              <w:t>N/A</w:t>
            </w:r>
          </w:p>
          <w:p w:rsidR="00B345EE" w:rsidRDefault="00B345EE" w:rsidP="008D2E69">
            <w:pPr>
              <w:rPr>
                <w:rFonts w:ascii="Gill Sans MT" w:hAnsi="Gill Sans MT"/>
                <w:sz w:val="22"/>
                <w:szCs w:val="22"/>
                <w:lang w:val="en-GB" w:eastAsia="en-GB"/>
              </w:rPr>
            </w:pPr>
          </w:p>
          <w:p w:rsidR="00B345EE" w:rsidRDefault="00B345EE" w:rsidP="008D2E69">
            <w:pPr>
              <w:rPr>
                <w:rFonts w:ascii="Gill Sans MT" w:hAnsi="Gill Sans MT"/>
                <w:sz w:val="22"/>
                <w:szCs w:val="22"/>
                <w:lang w:val="en-GB" w:eastAsia="en-GB"/>
              </w:rPr>
            </w:pPr>
          </w:p>
          <w:p w:rsidR="00B345EE" w:rsidRDefault="00B345EE" w:rsidP="008D2E69">
            <w:pPr>
              <w:rPr>
                <w:rFonts w:ascii="Gill Sans MT" w:hAnsi="Gill Sans MT"/>
                <w:sz w:val="22"/>
                <w:szCs w:val="22"/>
                <w:lang w:val="en-GB" w:eastAsia="en-GB"/>
              </w:rPr>
            </w:pPr>
          </w:p>
          <w:p w:rsidR="00B345EE" w:rsidRDefault="00B345EE" w:rsidP="008D2E69">
            <w:pPr>
              <w:rPr>
                <w:rFonts w:ascii="Gill Sans MT" w:hAnsi="Gill Sans MT"/>
                <w:sz w:val="22"/>
                <w:szCs w:val="22"/>
                <w:lang w:val="en-GB" w:eastAsia="en-GB"/>
              </w:rPr>
            </w:pPr>
          </w:p>
          <w:p w:rsidR="00B345EE" w:rsidRDefault="00B345EE" w:rsidP="008D2E69">
            <w:pPr>
              <w:rPr>
                <w:rFonts w:ascii="Gill Sans MT" w:hAnsi="Gill Sans MT"/>
                <w:sz w:val="22"/>
                <w:szCs w:val="22"/>
                <w:lang w:val="en-GB" w:eastAsia="en-GB"/>
              </w:rPr>
            </w:pPr>
          </w:p>
          <w:p w:rsidR="00B345EE" w:rsidRDefault="00B345EE" w:rsidP="008D2E69">
            <w:pPr>
              <w:rPr>
                <w:rFonts w:ascii="Gill Sans MT" w:hAnsi="Gill Sans MT"/>
                <w:sz w:val="22"/>
                <w:szCs w:val="22"/>
                <w:lang w:val="en-GB" w:eastAsia="en-GB"/>
              </w:rPr>
            </w:pPr>
          </w:p>
          <w:p w:rsidR="00B345EE" w:rsidRPr="000F2C30" w:rsidRDefault="00B345EE" w:rsidP="008D2E69">
            <w:pPr>
              <w:rPr>
                <w:rFonts w:ascii="Gill Sans MT" w:hAnsi="Gill Sans MT"/>
                <w:sz w:val="22"/>
                <w:szCs w:val="22"/>
                <w:lang w:val="en-GB" w:eastAsia="en-GB"/>
              </w:rPr>
            </w:pPr>
            <w:r w:rsidRPr="00E160D4">
              <w:rPr>
                <w:rFonts w:ascii="Gill Sans MT" w:hAnsi="Gill Sans MT"/>
                <w:sz w:val="22"/>
                <w:szCs w:val="22"/>
                <w:lang w:val="en-GB" w:eastAsia="en-GB"/>
              </w:rPr>
              <w:t>Alternative Sports Day activities</w:t>
            </w:r>
            <w:r w:rsidR="00E160D4" w:rsidRPr="00E160D4">
              <w:rPr>
                <w:rFonts w:ascii="Gill Sans MT" w:hAnsi="Gill Sans MT"/>
                <w:sz w:val="22"/>
                <w:szCs w:val="22"/>
                <w:lang w:val="en-GB" w:eastAsia="en-GB"/>
              </w:rPr>
              <w:t xml:space="preserve"> with support from Active Cheshire &amp; Streetwise Soccer</w:t>
            </w:r>
            <w:r w:rsidRPr="00E160D4">
              <w:rPr>
                <w:rFonts w:ascii="Gill Sans MT" w:hAnsi="Gill Sans MT"/>
                <w:sz w:val="22"/>
                <w:szCs w:val="22"/>
                <w:lang w:val="en-GB" w:eastAsia="en-GB"/>
              </w:rPr>
              <w:t>- £</w:t>
            </w:r>
            <w:r w:rsidR="00E160D4" w:rsidRPr="00E160D4">
              <w:rPr>
                <w:rFonts w:ascii="Gill Sans MT" w:hAnsi="Gill Sans MT"/>
                <w:sz w:val="22"/>
                <w:szCs w:val="22"/>
                <w:lang w:val="en-GB" w:eastAsia="en-GB"/>
              </w:rPr>
              <w:t>745</w:t>
            </w:r>
          </w:p>
        </w:tc>
        <w:tc>
          <w:tcPr>
            <w:tcW w:w="2624" w:type="dxa"/>
            <w:shd w:val="clear" w:color="auto" w:fill="D3DFEE"/>
          </w:tcPr>
          <w:p w:rsidR="00633E41" w:rsidRDefault="009220EC" w:rsidP="00E6315C">
            <w:pPr>
              <w:rPr>
                <w:rFonts w:ascii="Gill Sans MT" w:hAnsi="Gill Sans MT"/>
                <w:sz w:val="22"/>
                <w:szCs w:val="22"/>
                <w:lang w:val="en-GB" w:eastAsia="en-GB"/>
              </w:rPr>
            </w:pPr>
            <w:r>
              <w:rPr>
                <w:rFonts w:ascii="Gill Sans MT" w:hAnsi="Gill Sans MT"/>
                <w:sz w:val="22"/>
                <w:szCs w:val="22"/>
                <w:lang w:val="en-GB" w:eastAsia="en-GB"/>
              </w:rPr>
              <w:t>So far, The Acorns has finished in 2</w:t>
            </w:r>
            <w:r w:rsidRPr="009220EC">
              <w:rPr>
                <w:rFonts w:ascii="Gill Sans MT" w:hAnsi="Gill Sans MT"/>
                <w:sz w:val="22"/>
                <w:szCs w:val="22"/>
                <w:vertAlign w:val="superscript"/>
                <w:lang w:val="en-GB" w:eastAsia="en-GB"/>
              </w:rPr>
              <w:t>nd</w:t>
            </w:r>
            <w:r>
              <w:rPr>
                <w:rFonts w:ascii="Gill Sans MT" w:hAnsi="Gill Sans MT"/>
                <w:sz w:val="22"/>
                <w:szCs w:val="22"/>
                <w:lang w:val="en-GB" w:eastAsia="en-GB"/>
              </w:rPr>
              <w:t xml:space="preserve"> (Hockey) and 1</w:t>
            </w:r>
            <w:r w:rsidRPr="009220EC">
              <w:rPr>
                <w:rFonts w:ascii="Gill Sans MT" w:hAnsi="Gill Sans MT"/>
                <w:sz w:val="22"/>
                <w:szCs w:val="22"/>
                <w:vertAlign w:val="superscript"/>
                <w:lang w:val="en-GB" w:eastAsia="en-GB"/>
              </w:rPr>
              <w:t>st</w:t>
            </w:r>
            <w:r>
              <w:rPr>
                <w:rFonts w:ascii="Gill Sans MT" w:hAnsi="Gill Sans MT"/>
                <w:sz w:val="22"/>
                <w:szCs w:val="22"/>
                <w:lang w:val="en-GB" w:eastAsia="en-GB"/>
              </w:rPr>
              <w:t xml:space="preserve"> (Rugby) position in School Games across Autumn Term - a huge achievement!</w:t>
            </w:r>
            <w:r w:rsidR="00633E41">
              <w:rPr>
                <w:rFonts w:ascii="Gill Sans MT" w:hAnsi="Gill Sans MT"/>
                <w:sz w:val="22"/>
                <w:szCs w:val="22"/>
                <w:lang w:val="en-GB" w:eastAsia="en-GB"/>
              </w:rPr>
              <w:t xml:space="preserve"> Spring and Summer games were participated in also across all of KS2. </w:t>
            </w:r>
          </w:p>
          <w:p w:rsidR="00633E41" w:rsidRDefault="00633E41" w:rsidP="00E6315C">
            <w:pPr>
              <w:rPr>
                <w:rFonts w:ascii="Gill Sans MT" w:hAnsi="Gill Sans MT"/>
                <w:sz w:val="22"/>
                <w:szCs w:val="22"/>
                <w:lang w:val="en-GB" w:eastAsia="en-GB"/>
              </w:rPr>
            </w:pPr>
            <w:r>
              <w:rPr>
                <w:rFonts w:ascii="Gill Sans MT" w:hAnsi="Gill Sans MT"/>
                <w:sz w:val="22"/>
                <w:szCs w:val="22"/>
                <w:lang w:val="en-GB" w:eastAsia="en-GB"/>
              </w:rPr>
              <w:t xml:space="preserve">Sports Day 2021 will incorporate ‘alternative’ </w:t>
            </w:r>
            <w:r>
              <w:rPr>
                <w:rFonts w:ascii="Gill Sans MT" w:hAnsi="Gill Sans MT"/>
                <w:sz w:val="22"/>
                <w:szCs w:val="22"/>
                <w:lang w:val="en-GB" w:eastAsia="en-GB"/>
              </w:rPr>
              <w:lastRenderedPageBreak/>
              <w:t>activities to provide a positive and fun day for all children within their transition days. Unfortunately, there will be no spectators this year but lots of fun for the children and of course, an element of competition.</w:t>
            </w:r>
          </w:p>
        </w:tc>
      </w:tr>
      <w:tr w:rsidR="001531BD" w:rsidRPr="000F2C30" w:rsidTr="00B15AF7">
        <w:trPr>
          <w:trHeight w:val="548"/>
        </w:trPr>
        <w:tc>
          <w:tcPr>
            <w:tcW w:w="1951" w:type="dxa"/>
            <w:tcBorders>
              <w:top w:val="single" w:sz="8" w:space="0" w:color="FFFFFF"/>
              <w:right w:val="single" w:sz="24" w:space="0" w:color="FFFFFF"/>
            </w:tcBorders>
            <w:shd w:val="clear" w:color="auto" w:fill="365F91"/>
          </w:tcPr>
          <w:p w:rsidR="009D2297" w:rsidRPr="000F2C30" w:rsidRDefault="009D2297" w:rsidP="00CD412A">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lastRenderedPageBreak/>
              <w:t xml:space="preserve">Strengthen subject knowledge, pedagogy, and teaching  </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rsidR="009D2297" w:rsidRDefault="00ED2122" w:rsidP="00CD412A">
            <w:pPr>
              <w:rPr>
                <w:rFonts w:ascii="Gill Sans MT" w:hAnsi="Gill Sans MT"/>
                <w:sz w:val="22"/>
                <w:szCs w:val="22"/>
                <w:lang w:val="en-GB" w:eastAsia="en-GB"/>
              </w:rPr>
            </w:pPr>
            <w:r>
              <w:rPr>
                <w:rFonts w:ascii="Gill Sans MT" w:hAnsi="Gill Sans MT"/>
                <w:sz w:val="22"/>
                <w:szCs w:val="22"/>
                <w:lang w:val="en-GB" w:eastAsia="en-GB"/>
              </w:rPr>
              <w:t>2</w:t>
            </w:r>
            <w:r w:rsidR="00F90610" w:rsidRPr="00F90610">
              <w:rPr>
                <w:rFonts w:ascii="Gill Sans MT" w:hAnsi="Gill Sans MT"/>
                <w:sz w:val="22"/>
                <w:szCs w:val="22"/>
                <w:lang w:val="en-GB" w:eastAsia="en-GB"/>
              </w:rPr>
              <w:t xml:space="preserve"> </w:t>
            </w:r>
            <w:r>
              <w:rPr>
                <w:rFonts w:ascii="Gill Sans MT" w:hAnsi="Gill Sans MT"/>
                <w:sz w:val="22"/>
                <w:szCs w:val="22"/>
                <w:lang w:val="en-GB" w:eastAsia="en-GB"/>
              </w:rPr>
              <w:t>hours a week over 12 weeks for 2</w:t>
            </w:r>
            <w:r w:rsidR="009D2297" w:rsidRPr="00F90610">
              <w:rPr>
                <w:rFonts w:ascii="Gill Sans MT" w:hAnsi="Gill Sans MT"/>
                <w:sz w:val="22"/>
                <w:szCs w:val="22"/>
                <w:lang w:val="en-GB" w:eastAsia="en-GB"/>
              </w:rPr>
              <w:t xml:space="preserve"> terms.</w:t>
            </w:r>
            <w:r w:rsidR="009D2297" w:rsidRPr="00102B02">
              <w:rPr>
                <w:rFonts w:ascii="Gill Sans MT" w:hAnsi="Gill Sans MT"/>
                <w:sz w:val="22"/>
                <w:szCs w:val="22"/>
                <w:lang w:val="en-GB" w:eastAsia="en-GB"/>
              </w:rPr>
              <w:t xml:space="preserve"> PE Planning, delivery, assessment and staff CPD</w:t>
            </w:r>
            <w:r w:rsidR="009D2297">
              <w:rPr>
                <w:rFonts w:ascii="Gill Sans MT" w:hAnsi="Gill Sans MT"/>
                <w:sz w:val="22"/>
                <w:szCs w:val="22"/>
                <w:lang w:val="en-GB" w:eastAsia="en-GB"/>
              </w:rPr>
              <w:t xml:space="preserve"> su</w:t>
            </w:r>
            <w:r w:rsidR="00BB0A2C">
              <w:rPr>
                <w:rFonts w:ascii="Gill Sans MT" w:hAnsi="Gill Sans MT"/>
                <w:sz w:val="22"/>
                <w:szCs w:val="22"/>
                <w:lang w:val="en-GB" w:eastAsia="en-GB"/>
              </w:rPr>
              <w:t xml:space="preserve">pported by </w:t>
            </w:r>
            <w:r w:rsidR="007C0651">
              <w:rPr>
                <w:rFonts w:ascii="Gill Sans MT" w:hAnsi="Gill Sans MT"/>
                <w:sz w:val="22"/>
                <w:szCs w:val="22"/>
                <w:lang w:val="en-GB" w:eastAsia="en-GB"/>
              </w:rPr>
              <w:t xml:space="preserve">Beth Tweddle Gymnastics </w:t>
            </w:r>
            <w:r w:rsidR="00BB0A2C">
              <w:rPr>
                <w:rFonts w:ascii="Gill Sans MT" w:hAnsi="Gill Sans MT"/>
                <w:sz w:val="22"/>
                <w:szCs w:val="22"/>
                <w:lang w:val="en-GB" w:eastAsia="en-GB"/>
              </w:rPr>
              <w:t>and</w:t>
            </w:r>
            <w:r w:rsidR="00F90610">
              <w:rPr>
                <w:rFonts w:ascii="Gill Sans MT" w:hAnsi="Gill Sans MT"/>
                <w:sz w:val="22"/>
                <w:szCs w:val="22"/>
                <w:lang w:val="en-GB" w:eastAsia="en-GB"/>
              </w:rPr>
              <w:t xml:space="preserve"> – staff to team teach and develop skills with coaches – staff and coach to produce support progression document each term</w:t>
            </w:r>
          </w:p>
          <w:p w:rsidR="009D2297" w:rsidRPr="000F2C30" w:rsidRDefault="009D2297" w:rsidP="00CD412A">
            <w:pPr>
              <w:rPr>
                <w:rFonts w:ascii="Gill Sans MT" w:hAnsi="Gill Sans MT"/>
                <w:sz w:val="22"/>
                <w:szCs w:val="22"/>
                <w:lang w:val="en-GB" w:eastAsia="en-GB"/>
              </w:rPr>
            </w:pPr>
          </w:p>
          <w:p w:rsidR="009D2297" w:rsidRDefault="009D2297" w:rsidP="002A53FB">
            <w:pPr>
              <w:rPr>
                <w:rFonts w:ascii="Gill Sans MT" w:hAnsi="Gill Sans MT"/>
                <w:sz w:val="22"/>
                <w:szCs w:val="22"/>
                <w:lang w:val="en-GB" w:eastAsia="en-GB"/>
              </w:rPr>
            </w:pPr>
            <w:r w:rsidRPr="000F2C30">
              <w:rPr>
                <w:rFonts w:ascii="Gill Sans MT" w:hAnsi="Gill Sans MT"/>
                <w:sz w:val="22"/>
                <w:szCs w:val="22"/>
                <w:lang w:val="en-GB" w:eastAsia="en-GB"/>
              </w:rPr>
              <w:t xml:space="preserve">PE Teaching Resources </w:t>
            </w:r>
            <w:r w:rsidR="00AB47DC">
              <w:rPr>
                <w:rFonts w:ascii="Gill Sans MT" w:hAnsi="Gill Sans MT"/>
                <w:sz w:val="22"/>
                <w:szCs w:val="22"/>
                <w:lang w:val="en-GB" w:eastAsia="en-GB"/>
              </w:rPr>
              <w:t>(PE Hub)</w:t>
            </w:r>
          </w:p>
          <w:p w:rsidR="009D2297" w:rsidRDefault="009D2297" w:rsidP="002A53FB">
            <w:pPr>
              <w:rPr>
                <w:rFonts w:ascii="Gill Sans MT" w:hAnsi="Gill Sans MT"/>
                <w:sz w:val="22"/>
                <w:szCs w:val="22"/>
                <w:lang w:val="en-GB" w:eastAsia="en-GB"/>
              </w:rPr>
            </w:pPr>
          </w:p>
          <w:p w:rsidR="009D2297" w:rsidRDefault="009D2297" w:rsidP="002A53FB">
            <w:pPr>
              <w:rPr>
                <w:rFonts w:ascii="Gill Sans MT" w:hAnsi="Gill Sans MT"/>
                <w:sz w:val="22"/>
                <w:szCs w:val="22"/>
                <w:lang w:val="en-GB" w:eastAsia="en-GB"/>
              </w:rPr>
            </w:pPr>
            <w:r>
              <w:rPr>
                <w:rFonts w:ascii="Gill Sans MT" w:hAnsi="Gill Sans MT"/>
                <w:sz w:val="22"/>
                <w:szCs w:val="22"/>
                <w:lang w:val="en-GB" w:eastAsia="en-GB"/>
              </w:rPr>
              <w:t>PE Coordinator Training</w:t>
            </w:r>
            <w:r w:rsidR="00F90610">
              <w:rPr>
                <w:rFonts w:ascii="Gill Sans MT" w:hAnsi="Gill Sans MT"/>
                <w:sz w:val="22"/>
                <w:szCs w:val="22"/>
                <w:lang w:val="en-GB" w:eastAsia="en-GB"/>
              </w:rPr>
              <w:t xml:space="preserve"> – ongoing through COAKSSP</w:t>
            </w:r>
          </w:p>
          <w:p w:rsidR="007613A0" w:rsidRDefault="007613A0" w:rsidP="002A53FB">
            <w:pPr>
              <w:rPr>
                <w:rFonts w:ascii="Gill Sans MT" w:hAnsi="Gill Sans MT"/>
                <w:sz w:val="22"/>
                <w:szCs w:val="22"/>
                <w:lang w:val="en-GB" w:eastAsia="en-GB"/>
              </w:rPr>
            </w:pPr>
          </w:p>
          <w:p w:rsidR="007613A0" w:rsidRDefault="007613A0" w:rsidP="002A53FB">
            <w:pPr>
              <w:rPr>
                <w:rFonts w:ascii="Gill Sans MT" w:hAnsi="Gill Sans MT"/>
                <w:sz w:val="22"/>
                <w:szCs w:val="22"/>
                <w:lang w:val="en-GB" w:eastAsia="en-GB"/>
              </w:rPr>
            </w:pPr>
            <w:r>
              <w:rPr>
                <w:rFonts w:ascii="Gill Sans MT" w:hAnsi="Gill Sans MT"/>
                <w:sz w:val="22"/>
                <w:szCs w:val="22"/>
                <w:lang w:val="en-GB" w:eastAsia="en-GB"/>
              </w:rPr>
              <w:t>New equipment ordered to improve quality and range of PE lessons across the school</w:t>
            </w:r>
            <w:r w:rsidR="002B0ABA">
              <w:rPr>
                <w:rFonts w:ascii="Gill Sans MT" w:hAnsi="Gill Sans MT"/>
                <w:sz w:val="22"/>
                <w:szCs w:val="22"/>
                <w:lang w:val="en-GB" w:eastAsia="en-GB"/>
              </w:rPr>
              <w:t xml:space="preserve"> (including specialist PE equipment for EYFS and SEND)</w:t>
            </w:r>
          </w:p>
          <w:p w:rsidR="002B0ABA" w:rsidRDefault="002B0ABA" w:rsidP="002A53FB">
            <w:pPr>
              <w:rPr>
                <w:rFonts w:ascii="Gill Sans MT" w:hAnsi="Gill Sans MT"/>
                <w:sz w:val="22"/>
                <w:szCs w:val="22"/>
                <w:lang w:val="en-GB" w:eastAsia="en-GB"/>
              </w:rPr>
            </w:pPr>
          </w:p>
          <w:p w:rsidR="004D0746" w:rsidRDefault="004D0746" w:rsidP="002A53FB">
            <w:pPr>
              <w:rPr>
                <w:rFonts w:ascii="Gill Sans MT" w:hAnsi="Gill Sans MT"/>
                <w:sz w:val="22"/>
                <w:szCs w:val="22"/>
                <w:lang w:val="en-GB" w:eastAsia="en-GB"/>
              </w:rPr>
            </w:pPr>
            <w:r>
              <w:rPr>
                <w:rFonts w:ascii="Gill Sans MT" w:hAnsi="Gill Sans MT"/>
                <w:sz w:val="22"/>
                <w:szCs w:val="22"/>
                <w:lang w:val="en-GB" w:eastAsia="en-GB"/>
              </w:rPr>
              <w:t>Allow staff access to new sports within PE lessons</w:t>
            </w:r>
          </w:p>
          <w:p w:rsidR="00ED2122" w:rsidRDefault="00ED2122" w:rsidP="002A53FB">
            <w:pPr>
              <w:rPr>
                <w:rFonts w:ascii="Gill Sans MT" w:hAnsi="Gill Sans MT"/>
                <w:sz w:val="22"/>
                <w:szCs w:val="22"/>
                <w:lang w:val="en-GB" w:eastAsia="en-GB"/>
              </w:rPr>
            </w:pPr>
          </w:p>
          <w:p w:rsidR="002B0ABA" w:rsidRPr="000F2C30" w:rsidRDefault="00274EAC" w:rsidP="002A53FB">
            <w:pPr>
              <w:rPr>
                <w:rFonts w:ascii="Gill Sans MT" w:hAnsi="Gill Sans MT"/>
                <w:sz w:val="22"/>
                <w:szCs w:val="22"/>
                <w:lang w:val="en-GB" w:eastAsia="en-GB"/>
              </w:rPr>
            </w:pPr>
            <w:r>
              <w:rPr>
                <w:rFonts w:ascii="Gill Sans MT" w:hAnsi="Gill Sans MT"/>
                <w:sz w:val="22"/>
                <w:szCs w:val="22"/>
                <w:lang w:val="en-GB" w:eastAsia="en-GB"/>
              </w:rPr>
              <w:t>To introduce ‘Forest School’ outside learning</w:t>
            </w:r>
          </w:p>
        </w:tc>
        <w:tc>
          <w:tcPr>
            <w:tcW w:w="3828" w:type="dxa"/>
            <w:tcBorders>
              <w:top w:val="single" w:sz="8" w:space="0" w:color="FFFFFF"/>
              <w:left w:val="single" w:sz="8" w:space="0" w:color="FFFFFF"/>
              <w:bottom w:val="single" w:sz="8" w:space="0" w:color="FFFFFF"/>
              <w:right w:val="single" w:sz="8" w:space="0" w:color="FFFFFF"/>
            </w:tcBorders>
            <w:shd w:val="clear" w:color="auto" w:fill="A7BFDE"/>
          </w:tcPr>
          <w:p w:rsidR="009D2297" w:rsidRDefault="009D2297" w:rsidP="00CD412A">
            <w:pPr>
              <w:rPr>
                <w:rFonts w:ascii="Gill Sans MT" w:hAnsi="Gill Sans MT"/>
                <w:sz w:val="22"/>
                <w:szCs w:val="22"/>
                <w:lang w:val="en-GB" w:eastAsia="en-GB"/>
              </w:rPr>
            </w:pPr>
            <w:r>
              <w:rPr>
                <w:rFonts w:ascii="Gill Sans MT" w:hAnsi="Gill Sans MT"/>
                <w:sz w:val="22"/>
                <w:szCs w:val="22"/>
                <w:lang w:val="en-GB" w:eastAsia="en-GB"/>
              </w:rPr>
              <w:t>A</w:t>
            </w:r>
            <w:r w:rsidRPr="00960C8B">
              <w:rPr>
                <w:rFonts w:ascii="Gill Sans MT" w:hAnsi="Gill Sans MT"/>
                <w:sz w:val="22"/>
                <w:szCs w:val="22"/>
                <w:lang w:val="en-GB" w:eastAsia="en-GB"/>
              </w:rPr>
              <w:t xml:space="preserve">ll PE teaching across the </w:t>
            </w:r>
            <w:r w:rsidR="008D2E69">
              <w:rPr>
                <w:rFonts w:ascii="Gill Sans MT" w:hAnsi="Gill Sans MT"/>
                <w:sz w:val="22"/>
                <w:szCs w:val="22"/>
                <w:lang w:val="en-GB" w:eastAsia="en-GB"/>
              </w:rPr>
              <w:t xml:space="preserve">school is consistently never less than </w:t>
            </w:r>
            <w:r w:rsidRPr="00960C8B">
              <w:rPr>
                <w:rFonts w:ascii="Gill Sans MT" w:hAnsi="Gill Sans MT"/>
                <w:sz w:val="22"/>
                <w:szCs w:val="22"/>
                <w:lang w:val="en-GB" w:eastAsia="en-GB"/>
              </w:rPr>
              <w:t>good</w:t>
            </w:r>
          </w:p>
          <w:p w:rsidR="009D2297" w:rsidRDefault="009D2297" w:rsidP="00CD412A">
            <w:pPr>
              <w:rPr>
                <w:rFonts w:ascii="Gill Sans MT" w:hAnsi="Gill Sans MT"/>
                <w:sz w:val="22"/>
                <w:szCs w:val="22"/>
                <w:lang w:val="en-GB" w:eastAsia="en-GB"/>
              </w:rPr>
            </w:pPr>
          </w:p>
          <w:p w:rsidR="009D2297" w:rsidRDefault="009D2297" w:rsidP="00CD412A">
            <w:pPr>
              <w:rPr>
                <w:rFonts w:ascii="Gill Sans MT" w:hAnsi="Gill Sans MT"/>
                <w:sz w:val="22"/>
                <w:szCs w:val="22"/>
                <w:lang w:val="en-GB" w:eastAsia="en-GB"/>
              </w:rPr>
            </w:pPr>
            <w:r>
              <w:rPr>
                <w:rFonts w:ascii="Gill Sans MT" w:hAnsi="Gill Sans MT"/>
                <w:sz w:val="22"/>
                <w:szCs w:val="22"/>
                <w:lang w:val="en-GB" w:eastAsia="en-GB"/>
              </w:rPr>
              <w:t>Teachers begin to lead more sessions throughout the year, building to full sessions</w:t>
            </w:r>
            <w:r w:rsidR="008D2E69">
              <w:rPr>
                <w:rFonts w:ascii="Gill Sans MT" w:hAnsi="Gill Sans MT"/>
                <w:sz w:val="22"/>
                <w:szCs w:val="22"/>
                <w:lang w:val="en-GB" w:eastAsia="en-GB"/>
              </w:rPr>
              <w:t xml:space="preserve"> with Gymnastics</w:t>
            </w:r>
          </w:p>
          <w:p w:rsidR="008D2E69" w:rsidRDefault="008D2E69" w:rsidP="00CD412A">
            <w:pPr>
              <w:rPr>
                <w:rFonts w:ascii="Gill Sans MT" w:hAnsi="Gill Sans MT"/>
                <w:sz w:val="22"/>
                <w:szCs w:val="22"/>
                <w:lang w:val="en-GB" w:eastAsia="en-GB"/>
              </w:rPr>
            </w:pPr>
          </w:p>
          <w:p w:rsidR="008D2E69" w:rsidRDefault="008D2E69" w:rsidP="00CD412A">
            <w:pPr>
              <w:rPr>
                <w:rFonts w:ascii="Gill Sans MT" w:hAnsi="Gill Sans MT"/>
                <w:sz w:val="22"/>
                <w:szCs w:val="22"/>
                <w:lang w:val="en-GB" w:eastAsia="en-GB"/>
              </w:rPr>
            </w:pPr>
            <w:r>
              <w:rPr>
                <w:rFonts w:ascii="Gill Sans MT" w:hAnsi="Gill Sans MT"/>
                <w:sz w:val="22"/>
                <w:szCs w:val="22"/>
                <w:lang w:val="en-GB" w:eastAsia="en-GB"/>
              </w:rPr>
              <w:t>All staff are confident in using the PE hub resources – additional training to be given by PE SL</w:t>
            </w:r>
          </w:p>
          <w:p w:rsidR="002B0ABA" w:rsidRDefault="009D2297" w:rsidP="00CD412A">
            <w:pPr>
              <w:rPr>
                <w:rFonts w:ascii="Gill Sans MT" w:hAnsi="Gill Sans MT"/>
                <w:sz w:val="22"/>
                <w:szCs w:val="22"/>
                <w:lang w:val="en-GB" w:eastAsia="en-GB"/>
              </w:rPr>
            </w:pPr>
            <w:r>
              <w:rPr>
                <w:rFonts w:ascii="Gill Sans MT" w:hAnsi="Gill Sans MT"/>
                <w:sz w:val="22"/>
                <w:szCs w:val="22"/>
                <w:lang w:val="en-GB" w:eastAsia="en-GB"/>
              </w:rPr>
              <w:t>P</w:t>
            </w:r>
            <w:r w:rsidRPr="00960C8B">
              <w:rPr>
                <w:rFonts w:ascii="Gill Sans MT" w:hAnsi="Gill Sans MT"/>
                <w:sz w:val="22"/>
                <w:szCs w:val="22"/>
                <w:lang w:val="en-GB" w:eastAsia="en-GB"/>
              </w:rPr>
              <w:t>rogression in technical, tactical and dance skills can be seen for all children in sports and dance lessons over time</w:t>
            </w:r>
          </w:p>
          <w:p w:rsidR="004D0746" w:rsidRDefault="004D0746" w:rsidP="00CD412A">
            <w:pPr>
              <w:rPr>
                <w:rFonts w:ascii="Gill Sans MT" w:hAnsi="Gill Sans MT"/>
                <w:sz w:val="22"/>
                <w:szCs w:val="22"/>
                <w:lang w:val="en-GB" w:eastAsia="en-GB"/>
              </w:rPr>
            </w:pPr>
          </w:p>
          <w:p w:rsidR="00274EAC" w:rsidRPr="000F2C30" w:rsidRDefault="000672F8" w:rsidP="00CD412A">
            <w:pPr>
              <w:rPr>
                <w:rFonts w:ascii="Gill Sans MT" w:hAnsi="Gill Sans MT"/>
                <w:sz w:val="22"/>
                <w:szCs w:val="22"/>
                <w:lang w:val="en-GB" w:eastAsia="en-GB"/>
              </w:rPr>
            </w:pPr>
            <w:r>
              <w:rPr>
                <w:rFonts w:ascii="Gill Sans MT" w:hAnsi="Gill Sans MT"/>
                <w:sz w:val="22"/>
                <w:szCs w:val="22"/>
                <w:lang w:val="en-GB" w:eastAsia="en-GB"/>
              </w:rPr>
              <w:t>Judo Education to run 6</w:t>
            </w:r>
            <w:r w:rsidR="004D0746">
              <w:rPr>
                <w:rFonts w:ascii="Gill Sans MT" w:hAnsi="Gill Sans MT"/>
                <w:sz w:val="22"/>
                <w:szCs w:val="22"/>
                <w:lang w:val="en-GB" w:eastAsia="en-GB"/>
              </w:rPr>
              <w:t xml:space="preserve"> full days of Fencing, Judo and Archery</w:t>
            </w:r>
            <w:r>
              <w:rPr>
                <w:rFonts w:ascii="Gill Sans MT" w:hAnsi="Gill Sans MT"/>
                <w:sz w:val="22"/>
                <w:szCs w:val="22"/>
                <w:lang w:val="en-GB" w:eastAsia="en-GB"/>
              </w:rPr>
              <w:t xml:space="preserve"> across the year</w:t>
            </w:r>
          </w:p>
        </w:tc>
        <w:tc>
          <w:tcPr>
            <w:tcW w:w="2433" w:type="dxa"/>
            <w:gridSpan w:val="2"/>
            <w:tcBorders>
              <w:top w:val="single" w:sz="8" w:space="0" w:color="FFFFFF"/>
              <w:left w:val="single" w:sz="8" w:space="0" w:color="FFFFFF"/>
              <w:bottom w:val="single" w:sz="8" w:space="0" w:color="FFFFFF"/>
            </w:tcBorders>
            <w:shd w:val="clear" w:color="auto" w:fill="A7BFDE"/>
          </w:tcPr>
          <w:p w:rsidR="009D2297" w:rsidRDefault="00577A7C" w:rsidP="00CD412A">
            <w:pPr>
              <w:rPr>
                <w:rFonts w:ascii="Gill Sans MT" w:hAnsi="Gill Sans MT"/>
                <w:sz w:val="22"/>
                <w:szCs w:val="22"/>
                <w:lang w:val="en-GB" w:eastAsia="en-GB"/>
              </w:rPr>
            </w:pPr>
            <w:r>
              <w:rPr>
                <w:rFonts w:ascii="Gill Sans MT" w:hAnsi="Gill Sans MT"/>
                <w:sz w:val="22"/>
                <w:szCs w:val="22"/>
                <w:lang w:val="en-GB" w:eastAsia="en-GB"/>
              </w:rPr>
              <w:t>Beth Tweddle Gymnastics - £2</w:t>
            </w:r>
            <w:r w:rsidR="00ED2122">
              <w:rPr>
                <w:rFonts w:ascii="Gill Sans MT" w:hAnsi="Gill Sans MT"/>
                <w:sz w:val="22"/>
                <w:szCs w:val="22"/>
                <w:lang w:val="en-GB" w:eastAsia="en-GB"/>
              </w:rPr>
              <w:t>,0</w:t>
            </w:r>
            <w:r w:rsidR="009666D4">
              <w:rPr>
                <w:rFonts w:ascii="Gill Sans MT" w:hAnsi="Gill Sans MT"/>
                <w:sz w:val="22"/>
                <w:szCs w:val="22"/>
                <w:lang w:val="en-GB" w:eastAsia="en-GB"/>
              </w:rPr>
              <w:t>00</w:t>
            </w:r>
          </w:p>
          <w:p w:rsidR="000672F8" w:rsidRDefault="000672F8" w:rsidP="00CD412A">
            <w:pPr>
              <w:rPr>
                <w:rFonts w:ascii="Gill Sans MT" w:hAnsi="Gill Sans MT"/>
                <w:sz w:val="22"/>
                <w:szCs w:val="22"/>
                <w:lang w:val="en-GB" w:eastAsia="en-GB"/>
              </w:rPr>
            </w:pPr>
          </w:p>
          <w:p w:rsidR="009E1FF9" w:rsidRDefault="004D6FE6" w:rsidP="00CD412A">
            <w:pPr>
              <w:rPr>
                <w:rFonts w:ascii="Gill Sans MT" w:hAnsi="Gill Sans MT"/>
                <w:sz w:val="22"/>
                <w:szCs w:val="22"/>
                <w:lang w:val="en-GB" w:eastAsia="en-GB"/>
              </w:rPr>
            </w:pPr>
            <w:r>
              <w:rPr>
                <w:rFonts w:ascii="Gill Sans MT" w:hAnsi="Gill Sans MT"/>
                <w:sz w:val="22"/>
                <w:szCs w:val="22"/>
                <w:lang w:val="en-GB" w:eastAsia="en-GB"/>
              </w:rPr>
              <w:t xml:space="preserve">Judo </w:t>
            </w:r>
            <w:r w:rsidR="00ED2122">
              <w:rPr>
                <w:rFonts w:ascii="Gill Sans MT" w:hAnsi="Gill Sans MT"/>
                <w:sz w:val="22"/>
                <w:szCs w:val="22"/>
                <w:lang w:val="en-GB" w:eastAsia="en-GB"/>
              </w:rPr>
              <w:t xml:space="preserve">Education: </w:t>
            </w:r>
            <w:r w:rsidR="00577A7C">
              <w:rPr>
                <w:rFonts w:ascii="Gill Sans MT" w:hAnsi="Gill Sans MT"/>
                <w:sz w:val="22"/>
                <w:szCs w:val="22"/>
                <w:lang w:val="en-GB" w:eastAsia="en-GB"/>
              </w:rPr>
              <w:t>£2</w:t>
            </w:r>
            <w:r w:rsidR="00ED2122">
              <w:rPr>
                <w:rFonts w:ascii="Gill Sans MT" w:hAnsi="Gill Sans MT"/>
                <w:sz w:val="22"/>
                <w:szCs w:val="22"/>
                <w:lang w:val="en-GB" w:eastAsia="en-GB"/>
              </w:rPr>
              <w:t>,000</w:t>
            </w:r>
          </w:p>
          <w:p w:rsidR="00ED2122" w:rsidRDefault="00ED2122" w:rsidP="00CD412A">
            <w:pPr>
              <w:rPr>
                <w:rFonts w:ascii="Gill Sans MT" w:hAnsi="Gill Sans MT"/>
                <w:sz w:val="22"/>
                <w:szCs w:val="22"/>
                <w:lang w:val="en-GB" w:eastAsia="en-GB"/>
              </w:rPr>
            </w:pPr>
          </w:p>
          <w:p w:rsidR="004D6FE6" w:rsidRDefault="00ED2122" w:rsidP="00CD412A">
            <w:pPr>
              <w:rPr>
                <w:rFonts w:ascii="Gill Sans MT" w:hAnsi="Gill Sans MT"/>
                <w:sz w:val="22"/>
                <w:szCs w:val="22"/>
                <w:lang w:val="en-GB" w:eastAsia="en-GB"/>
              </w:rPr>
            </w:pPr>
            <w:r>
              <w:rPr>
                <w:rFonts w:ascii="Gill Sans MT" w:hAnsi="Gill Sans MT"/>
                <w:sz w:val="22"/>
                <w:szCs w:val="22"/>
                <w:lang w:val="en-GB" w:eastAsia="en-GB"/>
              </w:rPr>
              <w:t xml:space="preserve">PDS: </w:t>
            </w:r>
            <w:r w:rsidR="00577A7C">
              <w:rPr>
                <w:rFonts w:ascii="Gill Sans MT" w:hAnsi="Gill Sans MT"/>
                <w:sz w:val="22"/>
                <w:szCs w:val="22"/>
                <w:lang w:val="en-GB" w:eastAsia="en-GB"/>
              </w:rPr>
              <w:t>£2</w:t>
            </w:r>
            <w:r>
              <w:rPr>
                <w:rFonts w:ascii="Gill Sans MT" w:hAnsi="Gill Sans MT"/>
                <w:sz w:val="22"/>
                <w:szCs w:val="22"/>
                <w:lang w:val="en-GB" w:eastAsia="en-GB"/>
              </w:rPr>
              <w:t>,000</w:t>
            </w:r>
          </w:p>
          <w:p w:rsidR="00ED2122" w:rsidRDefault="00ED2122" w:rsidP="00CD412A">
            <w:pPr>
              <w:rPr>
                <w:rFonts w:ascii="Gill Sans MT" w:hAnsi="Gill Sans MT"/>
                <w:sz w:val="22"/>
                <w:szCs w:val="22"/>
                <w:lang w:val="en-GB" w:eastAsia="en-GB"/>
              </w:rPr>
            </w:pPr>
          </w:p>
          <w:p w:rsidR="00ED2122" w:rsidRDefault="00ED2122" w:rsidP="00ED2122">
            <w:pPr>
              <w:rPr>
                <w:rFonts w:ascii="Gill Sans MT" w:hAnsi="Gill Sans MT"/>
                <w:sz w:val="22"/>
                <w:szCs w:val="22"/>
                <w:lang w:val="en-GB" w:eastAsia="en-GB"/>
              </w:rPr>
            </w:pPr>
            <w:proofErr w:type="spellStart"/>
            <w:r>
              <w:rPr>
                <w:rFonts w:ascii="Gill Sans MT" w:hAnsi="Gill Sans MT"/>
                <w:sz w:val="22"/>
                <w:szCs w:val="22"/>
                <w:lang w:val="en-GB" w:eastAsia="en-GB"/>
              </w:rPr>
              <w:t>PhysEd</w:t>
            </w:r>
            <w:proofErr w:type="spellEnd"/>
            <w:r>
              <w:rPr>
                <w:rFonts w:ascii="Gill Sans MT" w:hAnsi="Gill Sans MT"/>
                <w:sz w:val="22"/>
                <w:szCs w:val="22"/>
                <w:lang w:val="en-GB" w:eastAsia="en-GB"/>
              </w:rPr>
              <w:t xml:space="preserve"> Solutions: £1000</w:t>
            </w:r>
          </w:p>
          <w:p w:rsidR="00577A7C" w:rsidRDefault="00577A7C" w:rsidP="00ED2122">
            <w:pPr>
              <w:rPr>
                <w:rFonts w:ascii="Gill Sans MT" w:hAnsi="Gill Sans MT"/>
                <w:sz w:val="22"/>
                <w:szCs w:val="22"/>
                <w:lang w:val="en-GB" w:eastAsia="en-GB"/>
              </w:rPr>
            </w:pPr>
          </w:p>
          <w:p w:rsidR="00476A60" w:rsidRDefault="00476A60" w:rsidP="00ED2122">
            <w:pPr>
              <w:rPr>
                <w:rFonts w:ascii="Gill Sans MT" w:hAnsi="Gill Sans MT"/>
                <w:sz w:val="22"/>
                <w:szCs w:val="22"/>
                <w:lang w:val="en-GB" w:eastAsia="en-GB"/>
              </w:rPr>
            </w:pPr>
          </w:p>
          <w:p w:rsidR="00ED2122" w:rsidRDefault="00ED2122" w:rsidP="00ED2122">
            <w:pPr>
              <w:rPr>
                <w:rFonts w:ascii="Gill Sans MT" w:hAnsi="Gill Sans MT"/>
                <w:sz w:val="22"/>
                <w:szCs w:val="22"/>
                <w:lang w:val="en-GB" w:eastAsia="en-GB"/>
              </w:rPr>
            </w:pPr>
            <w:r>
              <w:rPr>
                <w:rFonts w:ascii="Gill Sans MT" w:hAnsi="Gill Sans MT"/>
                <w:sz w:val="22"/>
                <w:szCs w:val="22"/>
                <w:lang w:val="en-GB" w:eastAsia="en-GB"/>
              </w:rPr>
              <w:t>PE equipment order: £1,</w:t>
            </w:r>
            <w:r w:rsidR="00476A60">
              <w:rPr>
                <w:rFonts w:ascii="Gill Sans MT" w:hAnsi="Gill Sans MT"/>
                <w:sz w:val="22"/>
                <w:szCs w:val="22"/>
                <w:lang w:val="en-GB" w:eastAsia="en-GB"/>
              </w:rPr>
              <w:t>8</w:t>
            </w:r>
            <w:r>
              <w:rPr>
                <w:rFonts w:ascii="Gill Sans MT" w:hAnsi="Gill Sans MT"/>
                <w:sz w:val="22"/>
                <w:szCs w:val="22"/>
                <w:lang w:val="en-GB" w:eastAsia="en-GB"/>
              </w:rPr>
              <w:t>00</w:t>
            </w:r>
          </w:p>
          <w:p w:rsidR="007C0651" w:rsidRDefault="007C0651" w:rsidP="00CD412A">
            <w:pPr>
              <w:rPr>
                <w:rFonts w:ascii="Gill Sans MT" w:hAnsi="Gill Sans MT"/>
                <w:sz w:val="22"/>
                <w:szCs w:val="22"/>
                <w:lang w:val="en-GB" w:eastAsia="en-GB"/>
              </w:rPr>
            </w:pPr>
          </w:p>
          <w:p w:rsidR="00ED2122" w:rsidRDefault="00ED2122" w:rsidP="00ED2122">
            <w:pPr>
              <w:rPr>
                <w:rFonts w:ascii="Gill Sans MT" w:hAnsi="Gill Sans MT"/>
                <w:sz w:val="22"/>
                <w:szCs w:val="22"/>
                <w:lang w:val="en-GB" w:eastAsia="en-GB"/>
              </w:rPr>
            </w:pPr>
            <w:r>
              <w:rPr>
                <w:rFonts w:ascii="Gill Sans MT" w:hAnsi="Gill Sans MT"/>
                <w:sz w:val="22"/>
                <w:szCs w:val="22"/>
                <w:lang w:val="en-GB" w:eastAsia="en-GB"/>
              </w:rPr>
              <w:t>Part of EPORT SSP</w:t>
            </w:r>
            <w:r w:rsidR="00577A7C">
              <w:rPr>
                <w:rFonts w:ascii="Gill Sans MT" w:hAnsi="Gill Sans MT"/>
                <w:sz w:val="22"/>
                <w:szCs w:val="22"/>
                <w:lang w:val="en-GB" w:eastAsia="en-GB"/>
              </w:rPr>
              <w:t>: £1,200</w:t>
            </w:r>
          </w:p>
          <w:p w:rsidR="00ED2122" w:rsidRDefault="00ED2122" w:rsidP="00CD412A">
            <w:pPr>
              <w:rPr>
                <w:rFonts w:ascii="Gill Sans MT" w:hAnsi="Gill Sans MT"/>
                <w:sz w:val="22"/>
                <w:szCs w:val="22"/>
                <w:lang w:val="en-GB" w:eastAsia="en-GB"/>
              </w:rPr>
            </w:pPr>
          </w:p>
          <w:p w:rsidR="00ED2122" w:rsidRDefault="00ED2122" w:rsidP="00ED2122">
            <w:pPr>
              <w:rPr>
                <w:rFonts w:ascii="Gill Sans MT" w:hAnsi="Gill Sans MT"/>
                <w:sz w:val="22"/>
                <w:szCs w:val="22"/>
                <w:lang w:val="en-GB" w:eastAsia="en-GB"/>
              </w:rPr>
            </w:pPr>
            <w:r>
              <w:rPr>
                <w:rFonts w:ascii="Gill Sans MT" w:hAnsi="Gill Sans MT"/>
                <w:sz w:val="22"/>
                <w:szCs w:val="22"/>
                <w:lang w:val="en-GB" w:eastAsia="en-GB"/>
              </w:rPr>
              <w:t>PE Hub Membership: £350</w:t>
            </w:r>
          </w:p>
          <w:p w:rsidR="007402BB" w:rsidRDefault="007402BB" w:rsidP="00CD412A">
            <w:pPr>
              <w:rPr>
                <w:rFonts w:ascii="Gill Sans MT" w:hAnsi="Gill Sans MT"/>
                <w:sz w:val="22"/>
                <w:szCs w:val="22"/>
                <w:lang w:val="en-GB" w:eastAsia="en-GB"/>
              </w:rPr>
            </w:pPr>
          </w:p>
          <w:p w:rsidR="00ED2122" w:rsidRDefault="00ED2122" w:rsidP="00CD412A">
            <w:pPr>
              <w:rPr>
                <w:rFonts w:ascii="Gill Sans MT" w:hAnsi="Gill Sans MT"/>
                <w:sz w:val="22"/>
                <w:szCs w:val="22"/>
                <w:lang w:val="en-GB" w:eastAsia="en-GB"/>
              </w:rPr>
            </w:pPr>
            <w:r>
              <w:rPr>
                <w:rFonts w:ascii="Gill Sans MT" w:hAnsi="Gill Sans MT"/>
                <w:sz w:val="22"/>
                <w:szCs w:val="22"/>
                <w:lang w:val="en-GB" w:eastAsia="en-GB"/>
              </w:rPr>
              <w:t>Cheshire Wildlife Trust (Forest School): £3,600</w:t>
            </w:r>
          </w:p>
          <w:p w:rsidR="007402BB" w:rsidRPr="000F2C30" w:rsidRDefault="007402BB" w:rsidP="00CD412A">
            <w:pPr>
              <w:rPr>
                <w:rFonts w:ascii="Gill Sans MT" w:hAnsi="Gill Sans MT"/>
                <w:sz w:val="22"/>
                <w:szCs w:val="22"/>
                <w:lang w:val="en-GB" w:eastAsia="en-GB"/>
              </w:rPr>
            </w:pPr>
          </w:p>
        </w:tc>
        <w:tc>
          <w:tcPr>
            <w:tcW w:w="2624" w:type="dxa"/>
            <w:tcBorders>
              <w:top w:val="single" w:sz="8" w:space="0" w:color="FFFFFF"/>
              <w:left w:val="single" w:sz="8" w:space="0" w:color="FFFFFF"/>
              <w:bottom w:val="single" w:sz="8" w:space="0" w:color="FFFFFF"/>
            </w:tcBorders>
            <w:shd w:val="clear" w:color="auto" w:fill="A7BFDE"/>
          </w:tcPr>
          <w:p w:rsidR="007C0651" w:rsidRDefault="00633E41" w:rsidP="00AB47DC">
            <w:pPr>
              <w:rPr>
                <w:rFonts w:ascii="Gill Sans MT" w:hAnsi="Gill Sans MT"/>
                <w:sz w:val="22"/>
                <w:szCs w:val="22"/>
                <w:lang w:val="en-GB" w:eastAsia="en-GB"/>
              </w:rPr>
            </w:pPr>
            <w:r>
              <w:rPr>
                <w:rFonts w:ascii="Gill Sans MT" w:hAnsi="Gill Sans MT"/>
                <w:sz w:val="22"/>
                <w:szCs w:val="22"/>
                <w:lang w:val="en-GB" w:eastAsia="en-GB"/>
              </w:rPr>
              <w:t xml:space="preserve">Across the Summer Term, 4 classes participated in gymnastics led by BT Gymnastics. Teachers were able to team teach and develop their knowledge and skills within Gym. </w:t>
            </w:r>
            <w:r w:rsidR="005365CC">
              <w:rPr>
                <w:rFonts w:ascii="Gill Sans MT" w:hAnsi="Gill Sans MT"/>
                <w:sz w:val="22"/>
                <w:szCs w:val="22"/>
                <w:lang w:val="en-GB" w:eastAsia="en-GB"/>
              </w:rPr>
              <w:t>PDS also provided a dance coach across Summer Term in which 2 classes benefitted.</w:t>
            </w:r>
          </w:p>
          <w:p w:rsidR="00633E41" w:rsidRDefault="00633E41" w:rsidP="00AB47DC">
            <w:pPr>
              <w:rPr>
                <w:rFonts w:ascii="Gill Sans MT" w:hAnsi="Gill Sans MT"/>
                <w:sz w:val="22"/>
                <w:szCs w:val="22"/>
                <w:lang w:val="en-GB" w:eastAsia="en-GB"/>
              </w:rPr>
            </w:pPr>
            <w:r>
              <w:rPr>
                <w:rFonts w:ascii="Gill Sans MT" w:hAnsi="Gill Sans MT"/>
                <w:sz w:val="22"/>
                <w:szCs w:val="22"/>
                <w:lang w:val="en-GB" w:eastAsia="en-GB"/>
              </w:rPr>
              <w:t>The PE Hub has been well utilised with teachers and support staff using units of planning for each allocated sport.</w:t>
            </w:r>
            <w:r w:rsidR="005365CC">
              <w:rPr>
                <w:rFonts w:ascii="Gill Sans MT" w:hAnsi="Gill Sans MT"/>
                <w:sz w:val="22"/>
                <w:szCs w:val="22"/>
                <w:lang w:val="en-GB" w:eastAsia="en-GB"/>
              </w:rPr>
              <w:t xml:space="preserve"> Easy to follow with clear progression outlined made it a helpful and valued investment. </w:t>
            </w:r>
          </w:p>
          <w:p w:rsidR="005365CC" w:rsidRDefault="005365CC" w:rsidP="00AB47DC">
            <w:pPr>
              <w:rPr>
                <w:rFonts w:ascii="Gill Sans MT" w:hAnsi="Gill Sans MT"/>
                <w:sz w:val="22"/>
                <w:szCs w:val="22"/>
                <w:lang w:val="en-GB" w:eastAsia="en-GB"/>
              </w:rPr>
            </w:pPr>
            <w:r>
              <w:rPr>
                <w:rFonts w:ascii="Gill Sans MT" w:hAnsi="Gill Sans MT"/>
                <w:sz w:val="22"/>
                <w:szCs w:val="22"/>
                <w:lang w:val="en-GB" w:eastAsia="en-GB"/>
              </w:rPr>
              <w:t>Regular PE Coordinator meetings were attended virtually and regular updates and support provided online by the EPORT SSP.</w:t>
            </w:r>
          </w:p>
          <w:p w:rsidR="005365CC" w:rsidRDefault="005365CC" w:rsidP="00AB47DC">
            <w:pPr>
              <w:rPr>
                <w:rFonts w:ascii="Gill Sans MT" w:hAnsi="Gill Sans MT"/>
                <w:sz w:val="22"/>
                <w:szCs w:val="22"/>
                <w:lang w:val="en-GB" w:eastAsia="en-GB"/>
              </w:rPr>
            </w:pPr>
            <w:r>
              <w:rPr>
                <w:rFonts w:ascii="Gill Sans MT" w:hAnsi="Gill Sans MT"/>
                <w:sz w:val="22"/>
                <w:szCs w:val="22"/>
                <w:lang w:val="en-GB" w:eastAsia="en-GB"/>
              </w:rPr>
              <w:lastRenderedPageBreak/>
              <w:t>PE equipment was replaced or replenished with class sets of footballs, rugby balls, basketballs and netballs being purchased. New equipment such as dance props and table tennis equipment was purchased to expand the range of sport available. All teachers were able to teach lessons with a good level of equipment.</w:t>
            </w:r>
          </w:p>
          <w:p w:rsidR="005365CC" w:rsidRDefault="005365CC" w:rsidP="00AB47DC">
            <w:pPr>
              <w:rPr>
                <w:rFonts w:ascii="Gill Sans MT" w:hAnsi="Gill Sans MT"/>
                <w:sz w:val="22"/>
                <w:szCs w:val="22"/>
                <w:lang w:val="en-GB" w:eastAsia="en-GB"/>
              </w:rPr>
            </w:pPr>
            <w:r>
              <w:rPr>
                <w:rFonts w:ascii="Gill Sans MT" w:hAnsi="Gill Sans MT"/>
                <w:sz w:val="22"/>
                <w:szCs w:val="22"/>
                <w:lang w:val="en-GB" w:eastAsia="en-GB"/>
              </w:rPr>
              <w:t xml:space="preserve">Children were introduced to new sports including archery and judo by specialist coaches throughout the year. This was well received </w:t>
            </w:r>
            <w:r w:rsidR="000E4C37">
              <w:rPr>
                <w:rFonts w:ascii="Gill Sans MT" w:hAnsi="Gill Sans MT"/>
                <w:sz w:val="22"/>
                <w:szCs w:val="22"/>
                <w:lang w:val="en-GB" w:eastAsia="en-GB"/>
              </w:rPr>
              <w:t>by all and provided new experiences.</w:t>
            </w:r>
          </w:p>
        </w:tc>
      </w:tr>
      <w:tr w:rsidR="007613A0" w:rsidRPr="000F2C30" w:rsidTr="00DF17EF">
        <w:trPr>
          <w:trHeight w:val="973"/>
        </w:trPr>
        <w:tc>
          <w:tcPr>
            <w:tcW w:w="1951" w:type="dxa"/>
            <w:tcBorders>
              <w:right w:val="single" w:sz="24" w:space="0" w:color="FFFFFF"/>
            </w:tcBorders>
            <w:shd w:val="clear" w:color="auto" w:fill="365F91"/>
          </w:tcPr>
          <w:p w:rsidR="007613A0" w:rsidRDefault="007613A0" w:rsidP="00CD412A">
            <w:pPr>
              <w:rPr>
                <w:rFonts w:ascii="Gill Sans MT" w:hAnsi="Gill Sans MT"/>
                <w:b/>
                <w:bCs/>
                <w:color w:val="FFFFFF"/>
                <w:sz w:val="22"/>
                <w:szCs w:val="22"/>
                <w:lang w:val="en-GB" w:eastAsia="en-GB"/>
              </w:rPr>
            </w:pPr>
            <w:r>
              <w:rPr>
                <w:rFonts w:ascii="Gill Sans MT" w:hAnsi="Gill Sans MT"/>
                <w:b/>
                <w:bCs/>
                <w:color w:val="FFFFFF"/>
                <w:sz w:val="22"/>
                <w:szCs w:val="22"/>
                <w:lang w:val="en-GB" w:eastAsia="en-GB"/>
              </w:rPr>
              <w:lastRenderedPageBreak/>
              <w:t>Increase children’s knowledge about leading a healthy life</w:t>
            </w:r>
          </w:p>
        </w:tc>
        <w:tc>
          <w:tcPr>
            <w:tcW w:w="3827" w:type="dxa"/>
            <w:shd w:val="clear" w:color="auto" w:fill="D3DFEE"/>
          </w:tcPr>
          <w:p w:rsidR="007613A0" w:rsidRDefault="002B0ABA" w:rsidP="002B0ABA">
            <w:pPr>
              <w:rPr>
                <w:rFonts w:ascii="Gill Sans MT" w:hAnsi="Gill Sans MT"/>
                <w:sz w:val="22"/>
                <w:szCs w:val="22"/>
                <w:lang w:val="en-GB" w:eastAsia="en-GB"/>
              </w:rPr>
            </w:pPr>
            <w:r>
              <w:rPr>
                <w:rFonts w:ascii="Gill Sans MT" w:hAnsi="Gill Sans MT"/>
                <w:sz w:val="22"/>
                <w:szCs w:val="22"/>
                <w:lang w:val="en-GB" w:eastAsia="en-GB"/>
              </w:rPr>
              <w:t>Cheshire Phoenix to Hoops4Health pro</w:t>
            </w:r>
            <w:r w:rsidR="00095FC0">
              <w:rPr>
                <w:rFonts w:ascii="Gill Sans MT" w:hAnsi="Gill Sans MT"/>
                <w:sz w:val="22"/>
                <w:szCs w:val="22"/>
                <w:lang w:val="en-GB" w:eastAsia="en-GB"/>
              </w:rPr>
              <w:t>gramme for KS2 children across the year</w:t>
            </w:r>
          </w:p>
          <w:p w:rsidR="000475D1" w:rsidRDefault="000475D1" w:rsidP="002B0ABA">
            <w:pPr>
              <w:rPr>
                <w:rFonts w:ascii="Gill Sans MT" w:hAnsi="Gill Sans MT"/>
                <w:sz w:val="22"/>
                <w:szCs w:val="22"/>
                <w:lang w:val="en-GB" w:eastAsia="en-GB"/>
              </w:rPr>
            </w:pPr>
          </w:p>
          <w:p w:rsidR="000475D1" w:rsidRDefault="000475D1" w:rsidP="002B0ABA">
            <w:pPr>
              <w:rPr>
                <w:rFonts w:ascii="Gill Sans MT" w:hAnsi="Gill Sans MT"/>
                <w:sz w:val="22"/>
                <w:szCs w:val="22"/>
                <w:lang w:val="en-GB" w:eastAsia="en-GB"/>
              </w:rPr>
            </w:pPr>
            <w:r>
              <w:rPr>
                <w:rFonts w:ascii="Gill Sans MT" w:hAnsi="Gill Sans MT"/>
                <w:sz w:val="22"/>
                <w:szCs w:val="22"/>
                <w:lang w:val="en-GB" w:eastAsia="en-GB"/>
              </w:rPr>
              <w:t>Sports coaches to</w:t>
            </w:r>
            <w:r w:rsidR="00ED2122">
              <w:rPr>
                <w:rFonts w:ascii="Gill Sans MT" w:hAnsi="Gill Sans MT"/>
                <w:sz w:val="22"/>
                <w:szCs w:val="22"/>
                <w:lang w:val="en-GB" w:eastAsia="en-GB"/>
              </w:rPr>
              <w:t xml:space="preserve"> support cross curricular links</w:t>
            </w:r>
          </w:p>
          <w:p w:rsidR="00ED2122" w:rsidRDefault="00ED2122" w:rsidP="002B0ABA">
            <w:pPr>
              <w:rPr>
                <w:rFonts w:ascii="Gill Sans MT" w:hAnsi="Gill Sans MT"/>
                <w:sz w:val="22"/>
                <w:szCs w:val="22"/>
                <w:lang w:val="en-GB" w:eastAsia="en-GB"/>
              </w:rPr>
            </w:pPr>
          </w:p>
          <w:p w:rsidR="00ED2122" w:rsidRDefault="00ED2122" w:rsidP="002B0ABA">
            <w:pPr>
              <w:rPr>
                <w:rFonts w:ascii="Gill Sans MT" w:hAnsi="Gill Sans MT"/>
                <w:sz w:val="22"/>
                <w:szCs w:val="22"/>
                <w:lang w:val="en-GB" w:eastAsia="en-GB"/>
              </w:rPr>
            </w:pPr>
            <w:r>
              <w:rPr>
                <w:rFonts w:ascii="Gill Sans MT" w:hAnsi="Gill Sans MT"/>
                <w:sz w:val="22"/>
                <w:szCs w:val="22"/>
                <w:lang w:val="en-GB" w:eastAsia="en-GB"/>
              </w:rPr>
              <w:t>Oral Hygiene workshops for all KS2 children</w:t>
            </w:r>
          </w:p>
        </w:tc>
        <w:tc>
          <w:tcPr>
            <w:tcW w:w="3828" w:type="dxa"/>
            <w:shd w:val="clear" w:color="auto" w:fill="D3DFEE"/>
          </w:tcPr>
          <w:p w:rsidR="007613A0" w:rsidRDefault="002B0ABA" w:rsidP="00CD412A">
            <w:pPr>
              <w:rPr>
                <w:rFonts w:ascii="Gill Sans MT" w:hAnsi="Gill Sans MT"/>
                <w:sz w:val="22"/>
                <w:szCs w:val="22"/>
                <w:lang w:val="en-GB" w:eastAsia="en-GB"/>
              </w:rPr>
            </w:pPr>
            <w:r>
              <w:rPr>
                <w:rFonts w:ascii="Gill Sans MT" w:hAnsi="Gill Sans MT"/>
                <w:sz w:val="22"/>
                <w:szCs w:val="22"/>
                <w:lang w:val="en-GB" w:eastAsia="en-GB"/>
              </w:rPr>
              <w:t>Children will develop their knowledge in three areas: healthy eating, anti-smoking and basketball skills</w:t>
            </w:r>
          </w:p>
          <w:p w:rsidR="002A0952" w:rsidRDefault="002A0952" w:rsidP="00CD412A">
            <w:pPr>
              <w:rPr>
                <w:rFonts w:ascii="Gill Sans MT" w:hAnsi="Gill Sans MT"/>
                <w:sz w:val="22"/>
                <w:szCs w:val="22"/>
                <w:lang w:val="en-GB" w:eastAsia="en-GB"/>
              </w:rPr>
            </w:pPr>
          </w:p>
          <w:p w:rsidR="002A0952" w:rsidRDefault="002A0952" w:rsidP="00CD412A">
            <w:pPr>
              <w:rPr>
                <w:rFonts w:ascii="Gill Sans MT" w:hAnsi="Gill Sans MT"/>
                <w:sz w:val="22"/>
                <w:szCs w:val="22"/>
                <w:lang w:val="en-GB" w:eastAsia="en-GB"/>
              </w:rPr>
            </w:pPr>
            <w:r>
              <w:rPr>
                <w:rFonts w:ascii="Gill Sans MT" w:hAnsi="Gill Sans MT"/>
                <w:sz w:val="22"/>
                <w:szCs w:val="22"/>
                <w:lang w:val="en-GB" w:eastAsia="en-GB"/>
              </w:rPr>
              <w:t xml:space="preserve">Hoops4Health program to </w:t>
            </w:r>
            <w:r w:rsidR="000672F8">
              <w:rPr>
                <w:rFonts w:ascii="Gill Sans MT" w:hAnsi="Gill Sans MT"/>
                <w:sz w:val="22"/>
                <w:szCs w:val="22"/>
                <w:lang w:val="en-GB" w:eastAsia="en-GB"/>
              </w:rPr>
              <w:t>be run for years 3,4,5 &amp; 6</w:t>
            </w:r>
          </w:p>
          <w:p w:rsidR="00280C6E" w:rsidRDefault="00280C6E" w:rsidP="00CD412A">
            <w:pPr>
              <w:rPr>
                <w:rFonts w:ascii="Gill Sans MT" w:hAnsi="Gill Sans MT"/>
                <w:sz w:val="22"/>
                <w:szCs w:val="22"/>
                <w:lang w:val="en-GB" w:eastAsia="en-GB"/>
              </w:rPr>
            </w:pPr>
          </w:p>
          <w:p w:rsidR="006E1459" w:rsidRDefault="006E1459" w:rsidP="006E1459">
            <w:pPr>
              <w:rPr>
                <w:rFonts w:ascii="Gill Sans MT" w:hAnsi="Gill Sans MT"/>
                <w:sz w:val="22"/>
                <w:szCs w:val="22"/>
                <w:lang w:val="en-GB" w:eastAsia="en-GB"/>
              </w:rPr>
            </w:pPr>
            <w:r>
              <w:rPr>
                <w:rFonts w:ascii="Gill Sans MT" w:hAnsi="Gill Sans MT"/>
                <w:sz w:val="22"/>
                <w:szCs w:val="22"/>
                <w:lang w:val="en-GB" w:eastAsia="en-GB"/>
              </w:rPr>
              <w:t>Healthy class of the week competition across the school – children to receive additional play time on Fridays</w:t>
            </w:r>
          </w:p>
          <w:p w:rsidR="00280C6E" w:rsidRDefault="00280C6E" w:rsidP="00CD412A">
            <w:pPr>
              <w:rPr>
                <w:rFonts w:ascii="Gill Sans MT" w:hAnsi="Gill Sans MT"/>
                <w:sz w:val="22"/>
                <w:szCs w:val="22"/>
                <w:lang w:val="en-GB" w:eastAsia="en-GB"/>
              </w:rPr>
            </w:pPr>
          </w:p>
          <w:p w:rsidR="006E1459" w:rsidRDefault="006E1459" w:rsidP="00CD412A">
            <w:pPr>
              <w:rPr>
                <w:rFonts w:ascii="Gill Sans MT" w:hAnsi="Gill Sans MT"/>
                <w:sz w:val="22"/>
                <w:szCs w:val="22"/>
                <w:lang w:val="en-GB" w:eastAsia="en-GB"/>
              </w:rPr>
            </w:pPr>
            <w:r>
              <w:rPr>
                <w:rFonts w:ascii="Gill Sans MT" w:hAnsi="Gill Sans MT"/>
                <w:sz w:val="22"/>
                <w:szCs w:val="22"/>
                <w:lang w:val="en-GB" w:eastAsia="en-GB"/>
              </w:rPr>
              <w:t>Visits from Active Cheshire to KS1 promoting healthy living</w:t>
            </w:r>
          </w:p>
          <w:p w:rsidR="000475D1" w:rsidRDefault="000475D1" w:rsidP="00CD412A">
            <w:pPr>
              <w:rPr>
                <w:rFonts w:ascii="Gill Sans MT" w:hAnsi="Gill Sans MT"/>
                <w:sz w:val="22"/>
                <w:szCs w:val="22"/>
                <w:lang w:val="en-GB" w:eastAsia="en-GB"/>
              </w:rPr>
            </w:pPr>
          </w:p>
          <w:p w:rsidR="000475D1" w:rsidRDefault="000475D1" w:rsidP="00CD412A">
            <w:pPr>
              <w:rPr>
                <w:rFonts w:ascii="Gill Sans MT" w:hAnsi="Gill Sans MT"/>
                <w:sz w:val="22"/>
                <w:szCs w:val="22"/>
                <w:lang w:val="en-GB" w:eastAsia="en-GB"/>
              </w:rPr>
            </w:pPr>
            <w:r>
              <w:rPr>
                <w:rFonts w:ascii="Gill Sans MT" w:hAnsi="Gill Sans MT"/>
                <w:sz w:val="22"/>
                <w:szCs w:val="22"/>
                <w:lang w:val="en-GB" w:eastAsia="en-GB"/>
              </w:rPr>
              <w:lastRenderedPageBreak/>
              <w:t>PDS coaches to support teaching within science regarding being healthy in KS1.</w:t>
            </w:r>
          </w:p>
        </w:tc>
        <w:tc>
          <w:tcPr>
            <w:tcW w:w="2433" w:type="dxa"/>
            <w:gridSpan w:val="2"/>
            <w:shd w:val="clear" w:color="auto" w:fill="D3DFEE"/>
          </w:tcPr>
          <w:p w:rsidR="000475D1" w:rsidRPr="00B345EE" w:rsidRDefault="007C0651" w:rsidP="00CD412A">
            <w:pPr>
              <w:rPr>
                <w:rFonts w:ascii="Gill Sans MT" w:hAnsi="Gill Sans MT"/>
                <w:strike/>
                <w:sz w:val="22"/>
                <w:szCs w:val="22"/>
                <w:lang w:val="en-GB" w:eastAsia="en-GB"/>
              </w:rPr>
            </w:pPr>
            <w:r w:rsidRPr="00B345EE">
              <w:rPr>
                <w:rFonts w:ascii="Gill Sans MT" w:hAnsi="Gill Sans MT"/>
                <w:strike/>
                <w:sz w:val="22"/>
                <w:szCs w:val="22"/>
                <w:lang w:val="en-GB" w:eastAsia="en-GB"/>
              </w:rPr>
              <w:lastRenderedPageBreak/>
              <w:t xml:space="preserve">Hoops4Health Program: </w:t>
            </w:r>
            <w:r w:rsidR="00B97A98" w:rsidRPr="00B345EE">
              <w:rPr>
                <w:rFonts w:ascii="Gill Sans MT" w:hAnsi="Gill Sans MT"/>
                <w:strike/>
                <w:sz w:val="22"/>
                <w:szCs w:val="22"/>
                <w:lang w:val="en-GB" w:eastAsia="en-GB"/>
              </w:rPr>
              <w:t>£360</w:t>
            </w:r>
          </w:p>
          <w:p w:rsidR="000475D1" w:rsidRDefault="000475D1" w:rsidP="00CD412A">
            <w:pPr>
              <w:rPr>
                <w:rFonts w:ascii="Gill Sans MT" w:hAnsi="Gill Sans MT"/>
                <w:sz w:val="22"/>
                <w:szCs w:val="22"/>
                <w:lang w:val="en-GB" w:eastAsia="en-GB"/>
              </w:rPr>
            </w:pPr>
          </w:p>
          <w:p w:rsidR="000475D1" w:rsidRDefault="000475D1" w:rsidP="00CD412A">
            <w:pPr>
              <w:rPr>
                <w:rFonts w:ascii="Gill Sans MT" w:hAnsi="Gill Sans MT"/>
                <w:sz w:val="22"/>
                <w:szCs w:val="22"/>
                <w:lang w:val="en-GB" w:eastAsia="en-GB"/>
              </w:rPr>
            </w:pPr>
            <w:r>
              <w:rPr>
                <w:rFonts w:ascii="Gill Sans MT" w:hAnsi="Gill Sans MT"/>
                <w:sz w:val="22"/>
                <w:szCs w:val="22"/>
                <w:lang w:val="en-GB" w:eastAsia="en-GB"/>
              </w:rPr>
              <w:t>PDS coac</w:t>
            </w:r>
            <w:r w:rsidR="007C0651">
              <w:rPr>
                <w:rFonts w:ascii="Gill Sans MT" w:hAnsi="Gill Sans MT"/>
                <w:sz w:val="22"/>
                <w:szCs w:val="22"/>
                <w:lang w:val="en-GB" w:eastAsia="en-GB"/>
              </w:rPr>
              <w:t xml:space="preserve">hing cross curricular workshop: </w:t>
            </w:r>
            <w:r w:rsidR="00ED2122">
              <w:rPr>
                <w:rFonts w:ascii="Gill Sans MT" w:hAnsi="Gill Sans MT"/>
                <w:sz w:val="22"/>
                <w:szCs w:val="22"/>
                <w:lang w:val="en-GB" w:eastAsia="en-GB"/>
              </w:rPr>
              <w:t>£100</w:t>
            </w:r>
          </w:p>
          <w:p w:rsidR="00ED2122" w:rsidRDefault="00ED2122" w:rsidP="00CD412A">
            <w:pPr>
              <w:rPr>
                <w:rFonts w:ascii="Gill Sans MT" w:hAnsi="Gill Sans MT"/>
                <w:sz w:val="22"/>
                <w:szCs w:val="22"/>
                <w:lang w:val="en-GB" w:eastAsia="en-GB"/>
              </w:rPr>
            </w:pPr>
          </w:p>
          <w:p w:rsidR="00ED2122" w:rsidRPr="000F2C30" w:rsidRDefault="00ED2122" w:rsidP="00CD412A">
            <w:pPr>
              <w:rPr>
                <w:rFonts w:ascii="Gill Sans MT" w:hAnsi="Gill Sans MT"/>
                <w:sz w:val="22"/>
                <w:szCs w:val="22"/>
                <w:lang w:val="en-GB" w:eastAsia="en-GB"/>
              </w:rPr>
            </w:pPr>
            <w:r>
              <w:rPr>
                <w:rFonts w:ascii="Gill Sans MT" w:hAnsi="Gill Sans MT"/>
                <w:sz w:val="22"/>
                <w:szCs w:val="22"/>
                <w:lang w:val="en-GB" w:eastAsia="en-GB"/>
              </w:rPr>
              <w:t>Oral Hygiene workshops across KS2: £660</w:t>
            </w:r>
          </w:p>
        </w:tc>
        <w:tc>
          <w:tcPr>
            <w:tcW w:w="2624" w:type="dxa"/>
            <w:shd w:val="clear" w:color="auto" w:fill="D3DFEE"/>
          </w:tcPr>
          <w:p w:rsidR="00B97A98" w:rsidRDefault="000E4C37" w:rsidP="00CD412A">
            <w:pPr>
              <w:rPr>
                <w:rFonts w:ascii="Gill Sans MT" w:hAnsi="Gill Sans MT"/>
                <w:sz w:val="22"/>
                <w:szCs w:val="22"/>
                <w:lang w:val="en-GB" w:eastAsia="en-GB"/>
              </w:rPr>
            </w:pPr>
            <w:r>
              <w:rPr>
                <w:rFonts w:ascii="Gill Sans MT" w:hAnsi="Gill Sans MT"/>
                <w:sz w:val="22"/>
                <w:szCs w:val="22"/>
                <w:lang w:val="en-GB" w:eastAsia="en-GB"/>
              </w:rPr>
              <w:t>During Science, KS1 classes were supported by PDS coaches to understand the effect of being healthy. This made solid cross-curricular links for our children and supported teachers in delivery of lessons.</w:t>
            </w:r>
          </w:p>
          <w:p w:rsidR="00DF17EF" w:rsidRDefault="00DF17EF" w:rsidP="00CD412A">
            <w:pPr>
              <w:rPr>
                <w:rFonts w:ascii="Gill Sans MT" w:hAnsi="Gill Sans MT"/>
                <w:sz w:val="22"/>
                <w:szCs w:val="22"/>
                <w:lang w:val="en-GB" w:eastAsia="en-GB"/>
              </w:rPr>
            </w:pPr>
            <w:r>
              <w:rPr>
                <w:rFonts w:ascii="Gill Sans MT" w:hAnsi="Gill Sans MT"/>
                <w:sz w:val="22"/>
                <w:szCs w:val="22"/>
                <w:lang w:val="en-GB" w:eastAsia="en-GB"/>
              </w:rPr>
              <w:t xml:space="preserve">All KS2 children took part in Oral hygiene workshops. This promoted the importance of good oral hygiene and </w:t>
            </w:r>
            <w:r>
              <w:rPr>
                <w:rFonts w:ascii="Gill Sans MT" w:hAnsi="Gill Sans MT"/>
                <w:sz w:val="22"/>
                <w:szCs w:val="22"/>
                <w:lang w:val="en-GB" w:eastAsia="en-GB"/>
              </w:rPr>
              <w:lastRenderedPageBreak/>
              <w:t xml:space="preserve">how to implement this daily. </w:t>
            </w:r>
          </w:p>
        </w:tc>
      </w:tr>
      <w:tr w:rsidR="00CF4C91" w:rsidRPr="000F2C30" w:rsidTr="00B15AF7">
        <w:trPr>
          <w:trHeight w:val="878"/>
        </w:trPr>
        <w:tc>
          <w:tcPr>
            <w:tcW w:w="1951" w:type="dxa"/>
            <w:tcBorders>
              <w:right w:val="single" w:sz="24" w:space="0" w:color="FFFFFF"/>
            </w:tcBorders>
            <w:shd w:val="clear" w:color="auto" w:fill="365F91"/>
          </w:tcPr>
          <w:p w:rsidR="00CF4C91" w:rsidRPr="000F2C30" w:rsidRDefault="00CF4C91" w:rsidP="005F6D52">
            <w:pPr>
              <w:rPr>
                <w:rFonts w:ascii="Gill Sans MT" w:hAnsi="Gill Sans MT"/>
                <w:b/>
                <w:bCs/>
                <w:color w:val="FFFFFF"/>
                <w:sz w:val="22"/>
                <w:szCs w:val="22"/>
                <w:lang w:val="en-GB" w:eastAsia="en-GB"/>
              </w:rPr>
            </w:pPr>
            <w:r w:rsidRPr="000F2C30">
              <w:rPr>
                <w:rFonts w:ascii="Gill Sans MT" w:hAnsi="Gill Sans MT"/>
                <w:b/>
                <w:bCs/>
                <w:color w:val="FFFFFF"/>
                <w:sz w:val="22"/>
                <w:szCs w:val="22"/>
                <w:lang w:val="en-GB" w:eastAsia="en-GB"/>
              </w:rPr>
              <w:lastRenderedPageBreak/>
              <w:t xml:space="preserve">Improve achievement in swimming </w:t>
            </w:r>
          </w:p>
        </w:tc>
        <w:tc>
          <w:tcPr>
            <w:tcW w:w="3827" w:type="dxa"/>
            <w:shd w:val="clear" w:color="auto" w:fill="D3DFEE"/>
          </w:tcPr>
          <w:p w:rsidR="00CF4C91" w:rsidRDefault="00CF4C91" w:rsidP="00CF4C91">
            <w:pPr>
              <w:rPr>
                <w:rFonts w:ascii="Gill Sans MT" w:hAnsi="Gill Sans MT"/>
                <w:sz w:val="22"/>
                <w:szCs w:val="22"/>
                <w:lang w:val="en-GB" w:eastAsia="en-GB"/>
              </w:rPr>
            </w:pPr>
            <w:r w:rsidRPr="000F2C30">
              <w:rPr>
                <w:rFonts w:ascii="Gill Sans MT" w:hAnsi="Gill Sans MT"/>
                <w:sz w:val="22"/>
                <w:szCs w:val="22"/>
                <w:lang w:val="en-GB" w:eastAsia="en-GB"/>
              </w:rPr>
              <w:t xml:space="preserve">Offer </w:t>
            </w:r>
            <w:r>
              <w:rPr>
                <w:rFonts w:ascii="Gill Sans MT" w:hAnsi="Gill Sans MT"/>
                <w:sz w:val="22"/>
                <w:szCs w:val="22"/>
                <w:lang w:val="en-GB" w:eastAsia="en-GB"/>
              </w:rPr>
              <w:t>high quality swimming lessons for children in years 3 and 4</w:t>
            </w:r>
          </w:p>
          <w:p w:rsidR="00CF4C91" w:rsidRDefault="00CF4C91" w:rsidP="00CF4C91">
            <w:pPr>
              <w:rPr>
                <w:rFonts w:ascii="Gill Sans MT" w:hAnsi="Gill Sans MT"/>
                <w:sz w:val="22"/>
                <w:szCs w:val="22"/>
                <w:lang w:val="en-GB" w:eastAsia="en-GB"/>
              </w:rPr>
            </w:pPr>
          </w:p>
          <w:p w:rsidR="00CF4C91" w:rsidRDefault="00CF4C91" w:rsidP="00CF4C91">
            <w:pPr>
              <w:rPr>
                <w:rFonts w:ascii="Gill Sans MT" w:hAnsi="Gill Sans MT"/>
                <w:sz w:val="22"/>
                <w:szCs w:val="22"/>
                <w:lang w:val="en-GB" w:eastAsia="en-GB"/>
              </w:rPr>
            </w:pPr>
            <w:r>
              <w:rPr>
                <w:rFonts w:ascii="Gill Sans MT" w:hAnsi="Gill Sans MT"/>
                <w:sz w:val="22"/>
                <w:szCs w:val="22"/>
                <w:lang w:val="en-GB" w:eastAsia="en-GB"/>
              </w:rPr>
              <w:t>Ensure staff are qualified to support Brio swimming instructors</w:t>
            </w:r>
          </w:p>
          <w:p w:rsidR="00CF4C91" w:rsidRDefault="00CF4C91" w:rsidP="00CF4C91">
            <w:pPr>
              <w:rPr>
                <w:rFonts w:ascii="Gill Sans MT" w:hAnsi="Gill Sans MT"/>
                <w:sz w:val="22"/>
                <w:szCs w:val="22"/>
                <w:lang w:val="en-GB" w:eastAsia="en-GB"/>
              </w:rPr>
            </w:pPr>
          </w:p>
          <w:p w:rsidR="00CF4C91" w:rsidRPr="000F2C30" w:rsidRDefault="00CF4C91" w:rsidP="00CF4C91">
            <w:pPr>
              <w:rPr>
                <w:rFonts w:ascii="Gill Sans MT" w:hAnsi="Gill Sans MT"/>
                <w:sz w:val="22"/>
                <w:szCs w:val="22"/>
                <w:lang w:val="en-GB" w:eastAsia="en-GB"/>
              </w:rPr>
            </w:pPr>
            <w:r>
              <w:rPr>
                <w:rFonts w:ascii="Gill Sans MT" w:hAnsi="Gill Sans MT"/>
                <w:sz w:val="22"/>
                <w:szCs w:val="22"/>
                <w:lang w:val="en-GB" w:eastAsia="en-GB"/>
              </w:rPr>
              <w:t>Track those children and report once they reach the end of KS2</w:t>
            </w:r>
          </w:p>
        </w:tc>
        <w:tc>
          <w:tcPr>
            <w:tcW w:w="3828" w:type="dxa"/>
            <w:shd w:val="clear" w:color="auto" w:fill="D3DFEE"/>
          </w:tcPr>
          <w:p w:rsidR="00CF4C91" w:rsidRDefault="00CF4C91" w:rsidP="005F6D52">
            <w:pPr>
              <w:rPr>
                <w:rFonts w:ascii="Gill Sans MT" w:hAnsi="Gill Sans MT"/>
                <w:sz w:val="22"/>
                <w:szCs w:val="22"/>
                <w:lang w:val="en-GB" w:eastAsia="en-GB"/>
              </w:rPr>
            </w:pPr>
            <w:r>
              <w:rPr>
                <w:rFonts w:ascii="Gill Sans MT" w:hAnsi="Gill Sans MT"/>
                <w:sz w:val="22"/>
                <w:szCs w:val="22"/>
                <w:lang w:val="en-GB" w:eastAsia="en-GB"/>
              </w:rPr>
              <w:t>Allow one member of staff to complete the level 1 and 2 swimming instructors course allowing them to lead small group swimming and support other members of staff to do this</w:t>
            </w:r>
          </w:p>
          <w:p w:rsidR="00CF4C91" w:rsidRDefault="00CF4C91" w:rsidP="005F6D52">
            <w:pPr>
              <w:rPr>
                <w:rFonts w:ascii="Gill Sans MT" w:hAnsi="Gill Sans MT"/>
                <w:sz w:val="22"/>
                <w:szCs w:val="22"/>
                <w:lang w:val="en-GB" w:eastAsia="en-GB"/>
              </w:rPr>
            </w:pPr>
          </w:p>
          <w:p w:rsidR="00CF4C91" w:rsidRDefault="00CF4C91" w:rsidP="005F6D52">
            <w:pPr>
              <w:rPr>
                <w:rFonts w:ascii="Gill Sans MT" w:hAnsi="Gill Sans MT"/>
                <w:sz w:val="22"/>
                <w:szCs w:val="22"/>
                <w:lang w:val="en-GB" w:eastAsia="en-GB"/>
              </w:rPr>
            </w:pPr>
            <w:r>
              <w:rPr>
                <w:rFonts w:ascii="Gill Sans MT" w:hAnsi="Gill Sans MT"/>
                <w:sz w:val="22"/>
                <w:szCs w:val="22"/>
                <w:lang w:val="en-GB" w:eastAsia="en-GB"/>
              </w:rPr>
              <w:t>Provide information for how parents can support children in their swimming beyond their time at The Acorns</w:t>
            </w:r>
          </w:p>
          <w:p w:rsidR="00CF4C91" w:rsidRDefault="00CF4C91" w:rsidP="005F6D52">
            <w:pPr>
              <w:rPr>
                <w:rFonts w:ascii="Gill Sans MT" w:hAnsi="Gill Sans MT"/>
                <w:sz w:val="22"/>
                <w:szCs w:val="22"/>
                <w:lang w:val="en-GB" w:eastAsia="en-GB"/>
              </w:rPr>
            </w:pPr>
          </w:p>
          <w:p w:rsidR="00CF4C91" w:rsidRPr="000F2C30" w:rsidRDefault="00CF4C91" w:rsidP="005F6D52">
            <w:pPr>
              <w:rPr>
                <w:rFonts w:ascii="Gill Sans MT" w:hAnsi="Gill Sans MT"/>
                <w:sz w:val="22"/>
                <w:szCs w:val="22"/>
                <w:lang w:val="en-GB" w:eastAsia="en-GB"/>
              </w:rPr>
            </w:pPr>
            <w:r>
              <w:rPr>
                <w:rFonts w:ascii="Gill Sans MT" w:hAnsi="Gill Sans MT"/>
                <w:sz w:val="22"/>
                <w:szCs w:val="22"/>
                <w:lang w:val="en-GB" w:eastAsia="en-GB"/>
              </w:rPr>
              <w:t>Signpost parents of children who are eligible for Pupil Premium to free swimming for a year at the EPSV</w:t>
            </w:r>
          </w:p>
        </w:tc>
        <w:tc>
          <w:tcPr>
            <w:tcW w:w="2433" w:type="dxa"/>
            <w:gridSpan w:val="2"/>
            <w:shd w:val="clear" w:color="auto" w:fill="D3DFEE"/>
          </w:tcPr>
          <w:p w:rsidR="000672F8" w:rsidRDefault="000672F8" w:rsidP="005F6D52">
            <w:pPr>
              <w:rPr>
                <w:rFonts w:ascii="Gill Sans MT" w:hAnsi="Gill Sans MT"/>
                <w:sz w:val="22"/>
                <w:szCs w:val="22"/>
                <w:lang w:val="en-GB" w:eastAsia="en-GB"/>
              </w:rPr>
            </w:pPr>
            <w:r>
              <w:rPr>
                <w:rFonts w:ascii="Gill Sans MT" w:hAnsi="Gill Sans MT"/>
                <w:sz w:val="22"/>
                <w:szCs w:val="22"/>
                <w:lang w:val="en-GB" w:eastAsia="en-GB"/>
              </w:rPr>
              <w:t>Additional Swimming Booster sessions as part SSP</w:t>
            </w:r>
            <w:r w:rsidR="000664EF">
              <w:rPr>
                <w:rFonts w:ascii="Gill Sans MT" w:hAnsi="Gill Sans MT"/>
                <w:sz w:val="22"/>
                <w:szCs w:val="22"/>
                <w:lang w:val="en-GB" w:eastAsia="en-GB"/>
              </w:rPr>
              <w:t xml:space="preserve"> for Y6</w:t>
            </w:r>
          </w:p>
          <w:p w:rsidR="000664EF" w:rsidRDefault="000664EF" w:rsidP="005F6D52">
            <w:pPr>
              <w:rPr>
                <w:rFonts w:ascii="Gill Sans MT" w:hAnsi="Gill Sans MT"/>
                <w:sz w:val="22"/>
                <w:szCs w:val="22"/>
                <w:lang w:val="en-GB" w:eastAsia="en-GB"/>
              </w:rPr>
            </w:pPr>
          </w:p>
          <w:p w:rsidR="000664EF" w:rsidRPr="00476A60" w:rsidRDefault="00ED2122" w:rsidP="005F6D52">
            <w:pPr>
              <w:rPr>
                <w:rFonts w:ascii="Gill Sans MT" w:hAnsi="Gill Sans MT"/>
                <w:strike/>
                <w:sz w:val="22"/>
                <w:szCs w:val="22"/>
                <w:lang w:val="en-GB" w:eastAsia="en-GB"/>
              </w:rPr>
            </w:pPr>
            <w:r w:rsidRPr="00476A60">
              <w:rPr>
                <w:rFonts w:ascii="Gill Sans MT" w:hAnsi="Gill Sans MT"/>
                <w:strike/>
                <w:sz w:val="22"/>
                <w:szCs w:val="22"/>
                <w:lang w:val="en-GB" w:eastAsia="en-GB"/>
              </w:rPr>
              <w:t>Additional</w:t>
            </w:r>
            <w:r w:rsidR="000664EF" w:rsidRPr="00476A60">
              <w:rPr>
                <w:rFonts w:ascii="Gill Sans MT" w:hAnsi="Gill Sans MT"/>
                <w:strike/>
                <w:sz w:val="22"/>
                <w:szCs w:val="22"/>
                <w:lang w:val="en-GB" w:eastAsia="en-GB"/>
              </w:rPr>
              <w:t xml:space="preserve"> booster swimming sessions for those who missed</w:t>
            </w:r>
            <w:r w:rsidRPr="00476A60">
              <w:rPr>
                <w:rFonts w:ascii="Gill Sans MT" w:hAnsi="Gill Sans MT"/>
                <w:strike/>
                <w:sz w:val="22"/>
                <w:szCs w:val="22"/>
                <w:lang w:val="en-GB" w:eastAsia="en-GB"/>
              </w:rPr>
              <w:t xml:space="preserve"> due</w:t>
            </w:r>
            <w:r w:rsidR="00577A7C" w:rsidRPr="00476A60">
              <w:rPr>
                <w:rFonts w:ascii="Gill Sans MT" w:hAnsi="Gill Sans MT"/>
                <w:strike/>
                <w:sz w:val="22"/>
                <w:szCs w:val="22"/>
                <w:lang w:val="en-GB" w:eastAsia="en-GB"/>
              </w:rPr>
              <w:t xml:space="preserve"> to local/national lockdowns: £2</w:t>
            </w:r>
            <w:r w:rsidRPr="00476A60">
              <w:rPr>
                <w:rFonts w:ascii="Gill Sans MT" w:hAnsi="Gill Sans MT"/>
                <w:strike/>
                <w:sz w:val="22"/>
                <w:szCs w:val="22"/>
                <w:lang w:val="en-GB" w:eastAsia="en-GB"/>
              </w:rPr>
              <w:t>,000</w:t>
            </w:r>
          </w:p>
          <w:p w:rsidR="00ED2122" w:rsidRPr="000F2C30" w:rsidRDefault="00ED2122" w:rsidP="005F6D52">
            <w:pPr>
              <w:rPr>
                <w:rFonts w:ascii="Gill Sans MT" w:hAnsi="Gill Sans MT"/>
                <w:sz w:val="22"/>
                <w:szCs w:val="22"/>
                <w:lang w:val="en-GB" w:eastAsia="en-GB"/>
              </w:rPr>
            </w:pPr>
          </w:p>
        </w:tc>
        <w:tc>
          <w:tcPr>
            <w:tcW w:w="2624" w:type="dxa"/>
            <w:shd w:val="clear" w:color="auto" w:fill="D3DFEE"/>
          </w:tcPr>
          <w:p w:rsidR="00B15AF7" w:rsidRDefault="00DF17EF" w:rsidP="00CF4C91">
            <w:pPr>
              <w:rPr>
                <w:rFonts w:ascii="Gill Sans MT" w:hAnsi="Gill Sans MT"/>
                <w:sz w:val="22"/>
                <w:szCs w:val="22"/>
                <w:lang w:val="en-GB" w:eastAsia="en-GB"/>
              </w:rPr>
            </w:pPr>
            <w:r>
              <w:rPr>
                <w:rFonts w:ascii="Gill Sans MT" w:hAnsi="Gill Sans MT"/>
                <w:sz w:val="22"/>
                <w:szCs w:val="22"/>
                <w:lang w:val="en-GB" w:eastAsia="en-GB"/>
              </w:rPr>
              <w:t>Pupils in Year 4E and Year 3/4T attended swimming for an average period of 6-8 weeks. In this time, all children who attended were involved in a 30-minute swimming lesson weekly with either a qualified member of staff from The Acorns or a swimming instructor from the EPSV. Children in Year 3M will be able to swim in the upcoming academic year. All children made progress in this short period of time and achieved at least Level 1.</w:t>
            </w:r>
          </w:p>
          <w:p w:rsidR="00B15AF7" w:rsidRPr="000F2C30" w:rsidRDefault="00B15AF7" w:rsidP="00CF4C91">
            <w:pPr>
              <w:rPr>
                <w:rFonts w:ascii="Gill Sans MT" w:hAnsi="Gill Sans MT"/>
                <w:sz w:val="22"/>
                <w:szCs w:val="22"/>
                <w:lang w:val="en-GB" w:eastAsia="en-GB"/>
              </w:rPr>
            </w:pPr>
          </w:p>
        </w:tc>
      </w:tr>
      <w:tr w:rsidR="001531BD" w:rsidRPr="000F2C30" w:rsidTr="00B15AF7">
        <w:trPr>
          <w:trHeight w:val="292"/>
        </w:trPr>
        <w:tc>
          <w:tcPr>
            <w:tcW w:w="1951" w:type="dxa"/>
            <w:tcBorders>
              <w:top w:val="single" w:sz="8" w:space="0" w:color="FFFFFF"/>
              <w:bottom w:val="single" w:sz="8" w:space="0" w:color="FFFFFF"/>
              <w:right w:val="single" w:sz="24" w:space="0" w:color="FFFFFF"/>
            </w:tcBorders>
            <w:shd w:val="clear" w:color="auto" w:fill="365F91"/>
          </w:tcPr>
          <w:p w:rsidR="009D2297" w:rsidRDefault="009D2297" w:rsidP="00CD412A">
            <w:pPr>
              <w:rPr>
                <w:rFonts w:ascii="Gill Sans MT" w:hAnsi="Gill Sans MT"/>
                <w:b/>
                <w:bCs/>
                <w:color w:val="FFFFFF"/>
                <w:sz w:val="22"/>
                <w:szCs w:val="22"/>
                <w:lang w:val="en-GB" w:eastAsia="en-GB"/>
              </w:rPr>
            </w:pPr>
            <w:r>
              <w:rPr>
                <w:rFonts w:ascii="Gill Sans MT" w:hAnsi="Gill Sans MT"/>
                <w:b/>
                <w:bCs/>
                <w:color w:val="FFFFFF"/>
                <w:sz w:val="22"/>
                <w:szCs w:val="22"/>
                <w:lang w:val="en-GB" w:eastAsia="en-GB"/>
              </w:rPr>
              <w:t>Total</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rsidR="009D2297" w:rsidRPr="000F2C30" w:rsidRDefault="009D2297" w:rsidP="00CD412A">
            <w:pPr>
              <w:rPr>
                <w:rFonts w:ascii="Gill Sans MT" w:hAnsi="Gill Sans MT"/>
                <w:sz w:val="22"/>
                <w:szCs w:val="22"/>
                <w:lang w:val="en-GB" w:eastAsia="en-GB"/>
              </w:rPr>
            </w:pPr>
          </w:p>
        </w:tc>
        <w:tc>
          <w:tcPr>
            <w:tcW w:w="3828" w:type="dxa"/>
            <w:tcBorders>
              <w:top w:val="single" w:sz="8" w:space="0" w:color="FFFFFF"/>
              <w:left w:val="single" w:sz="8" w:space="0" w:color="FFFFFF"/>
              <w:bottom w:val="single" w:sz="8" w:space="0" w:color="FFFFFF"/>
              <w:right w:val="single" w:sz="8" w:space="0" w:color="FFFFFF"/>
            </w:tcBorders>
            <w:shd w:val="clear" w:color="auto" w:fill="A7BFDE"/>
          </w:tcPr>
          <w:p w:rsidR="009D2297" w:rsidRPr="000F2C30" w:rsidRDefault="009D2297" w:rsidP="00CD412A">
            <w:pPr>
              <w:rPr>
                <w:rFonts w:ascii="Gill Sans MT" w:hAnsi="Gill Sans MT"/>
                <w:sz w:val="22"/>
                <w:szCs w:val="22"/>
                <w:lang w:val="en-GB" w:eastAsia="en-GB"/>
              </w:rPr>
            </w:pPr>
          </w:p>
        </w:tc>
        <w:tc>
          <w:tcPr>
            <w:tcW w:w="2433" w:type="dxa"/>
            <w:gridSpan w:val="2"/>
            <w:tcBorders>
              <w:top w:val="single" w:sz="8" w:space="0" w:color="FFFFFF"/>
              <w:left w:val="single" w:sz="8" w:space="0" w:color="FFFFFF"/>
              <w:bottom w:val="single" w:sz="8" w:space="0" w:color="FFFFFF"/>
            </w:tcBorders>
            <w:shd w:val="clear" w:color="auto" w:fill="A7BFDE"/>
          </w:tcPr>
          <w:p w:rsidR="00B15AF7" w:rsidRDefault="00577A7C" w:rsidP="00460E8F">
            <w:pPr>
              <w:rPr>
                <w:rFonts w:ascii="Gill Sans MT" w:hAnsi="Gill Sans MT"/>
                <w:b/>
                <w:sz w:val="22"/>
                <w:szCs w:val="22"/>
                <w:lang w:val="en-GB" w:eastAsia="en-GB"/>
              </w:rPr>
            </w:pPr>
            <w:r w:rsidRPr="00577A7C">
              <w:rPr>
                <w:rFonts w:ascii="Gill Sans MT" w:hAnsi="Gill Sans MT"/>
                <w:b/>
                <w:sz w:val="22"/>
                <w:szCs w:val="22"/>
                <w:lang w:val="en-GB" w:eastAsia="en-GB"/>
              </w:rPr>
              <w:t>Total: £</w:t>
            </w:r>
            <w:r w:rsidR="00E160D4">
              <w:rPr>
                <w:rFonts w:ascii="Gill Sans MT" w:hAnsi="Gill Sans MT"/>
                <w:b/>
                <w:sz w:val="22"/>
                <w:szCs w:val="22"/>
                <w:lang w:val="en-GB" w:eastAsia="en-GB"/>
              </w:rPr>
              <w:t>23,855</w:t>
            </w:r>
          </w:p>
          <w:p w:rsidR="00E160D4" w:rsidRPr="00E160D4" w:rsidRDefault="00E160D4" w:rsidP="00460E8F">
            <w:pPr>
              <w:rPr>
                <w:rFonts w:ascii="Gill Sans MT" w:hAnsi="Gill Sans MT"/>
                <w:color w:val="FF0000"/>
                <w:sz w:val="22"/>
                <w:szCs w:val="22"/>
                <w:lang w:val="en-GB" w:eastAsia="en-GB"/>
              </w:rPr>
            </w:pPr>
            <w:r w:rsidRPr="00E160D4">
              <w:rPr>
                <w:rFonts w:ascii="Gill Sans MT" w:hAnsi="Gill Sans MT"/>
                <w:color w:val="FF0000"/>
                <w:sz w:val="22"/>
                <w:szCs w:val="22"/>
                <w:lang w:val="en-GB" w:eastAsia="en-GB"/>
              </w:rPr>
              <w:t>Shortfall to carry over to 2021/2022: £2,249.38</w:t>
            </w:r>
          </w:p>
        </w:tc>
        <w:tc>
          <w:tcPr>
            <w:tcW w:w="2624" w:type="dxa"/>
            <w:tcBorders>
              <w:top w:val="single" w:sz="8" w:space="0" w:color="FFFFFF"/>
              <w:left w:val="single" w:sz="8" w:space="0" w:color="FFFFFF"/>
              <w:bottom w:val="single" w:sz="8" w:space="0" w:color="FFFFFF"/>
            </w:tcBorders>
            <w:shd w:val="clear" w:color="auto" w:fill="A7BFDE"/>
          </w:tcPr>
          <w:p w:rsidR="009D2297" w:rsidRDefault="009D2297" w:rsidP="00CD412A">
            <w:pPr>
              <w:rPr>
                <w:rFonts w:ascii="Gill Sans MT" w:hAnsi="Gill Sans MT"/>
                <w:sz w:val="22"/>
                <w:szCs w:val="22"/>
                <w:lang w:val="en-GB" w:eastAsia="en-GB"/>
              </w:rPr>
            </w:pPr>
          </w:p>
        </w:tc>
      </w:tr>
    </w:tbl>
    <w:p w:rsidR="000664EF" w:rsidRPr="00DB53EA" w:rsidRDefault="000664EF" w:rsidP="00AB47DC">
      <w:pPr>
        <w:rPr>
          <w:rFonts w:ascii="Gill Sans MT" w:hAnsi="Gill Sans MT"/>
          <w:sz w:val="22"/>
          <w:szCs w:val="22"/>
        </w:rPr>
      </w:pPr>
      <w:bookmarkStart w:id="0" w:name="_GoBack"/>
      <w:bookmarkEnd w:id="0"/>
    </w:p>
    <w:sectPr w:rsidR="000664EF" w:rsidRPr="00DB53EA" w:rsidSect="009D22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C0" w:rsidRDefault="009B69C0" w:rsidP="002C5F46">
      <w:r>
        <w:separator/>
      </w:r>
    </w:p>
  </w:endnote>
  <w:endnote w:type="continuationSeparator" w:id="0">
    <w:p w:rsidR="009B69C0" w:rsidRDefault="009B69C0" w:rsidP="002C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C0" w:rsidRDefault="009B69C0" w:rsidP="002C5F46">
      <w:r>
        <w:separator/>
      </w:r>
    </w:p>
  </w:footnote>
  <w:footnote w:type="continuationSeparator" w:id="0">
    <w:p w:rsidR="009B69C0" w:rsidRDefault="009B69C0" w:rsidP="002C5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52" w:rsidRPr="002C5F46" w:rsidRDefault="002A0952" w:rsidP="002C5F46">
    <w:pPr>
      <w:pStyle w:val="Header"/>
      <w:jc w:val="center"/>
      <w:rPr>
        <w:rFonts w:ascii="Gill Sans MT" w:hAnsi="Gill Sans MT"/>
        <w:b/>
        <w:sz w:val="32"/>
      </w:rPr>
    </w:pPr>
    <w:r>
      <w:rPr>
        <w:rFonts w:ascii="Gill Sans MT" w:hAnsi="Gill Sans MT"/>
        <w:b/>
        <w:sz w:val="32"/>
      </w:rPr>
      <w:t xml:space="preserve">The Acorns Primary and Nursery </w:t>
    </w:r>
    <w:r w:rsidRPr="002C5F46">
      <w:rPr>
        <w:rFonts w:ascii="Gill Sans MT" w:hAnsi="Gill Sans MT"/>
        <w:b/>
        <w:sz w:val="32"/>
      </w:rPr>
      <w:t>School PE Sport Grant</w:t>
    </w:r>
    <w:r w:rsidR="000664EF">
      <w:rPr>
        <w:rFonts w:ascii="Gill Sans MT" w:hAnsi="Gill Sans MT"/>
        <w:b/>
        <w:sz w:val="32"/>
      </w:rPr>
      <w:t xml:space="preserve">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70BF"/>
    <w:multiLevelType w:val="hybridMultilevel"/>
    <w:tmpl w:val="56903082"/>
    <w:lvl w:ilvl="0" w:tplc="4F887008">
      <w:start w:val="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E2E"/>
    <w:multiLevelType w:val="hybridMultilevel"/>
    <w:tmpl w:val="353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825DF"/>
    <w:multiLevelType w:val="hybridMultilevel"/>
    <w:tmpl w:val="4ABA5808"/>
    <w:lvl w:ilvl="0" w:tplc="D72AFF0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6"/>
    <w:rsid w:val="00020C5E"/>
    <w:rsid w:val="000475D1"/>
    <w:rsid w:val="00060929"/>
    <w:rsid w:val="000657FB"/>
    <w:rsid w:val="000664EF"/>
    <w:rsid w:val="00067248"/>
    <w:rsid w:val="000672F8"/>
    <w:rsid w:val="000938BC"/>
    <w:rsid w:val="00095FC0"/>
    <w:rsid w:val="000E4C37"/>
    <w:rsid w:val="000F2C30"/>
    <w:rsid w:val="00102B02"/>
    <w:rsid w:val="00107EE9"/>
    <w:rsid w:val="00121A9C"/>
    <w:rsid w:val="001230F5"/>
    <w:rsid w:val="001256AD"/>
    <w:rsid w:val="001531BD"/>
    <w:rsid w:val="00184EBC"/>
    <w:rsid w:val="00194834"/>
    <w:rsid w:val="001A0BB6"/>
    <w:rsid w:val="001E0F8E"/>
    <w:rsid w:val="001F2FA0"/>
    <w:rsid w:val="001F461A"/>
    <w:rsid w:val="001F5A32"/>
    <w:rsid w:val="00203ED7"/>
    <w:rsid w:val="00230538"/>
    <w:rsid w:val="00255710"/>
    <w:rsid w:val="00274EAC"/>
    <w:rsid w:val="00280C6E"/>
    <w:rsid w:val="00280F7D"/>
    <w:rsid w:val="00285D80"/>
    <w:rsid w:val="002A0952"/>
    <w:rsid w:val="002A53FB"/>
    <w:rsid w:val="002A7DB7"/>
    <w:rsid w:val="002B0ABA"/>
    <w:rsid w:val="002B1B77"/>
    <w:rsid w:val="002C5F46"/>
    <w:rsid w:val="002C654F"/>
    <w:rsid w:val="002E61EA"/>
    <w:rsid w:val="002F7DAC"/>
    <w:rsid w:val="00323A71"/>
    <w:rsid w:val="003328BA"/>
    <w:rsid w:val="00336B37"/>
    <w:rsid w:val="00372951"/>
    <w:rsid w:val="0038307C"/>
    <w:rsid w:val="00384899"/>
    <w:rsid w:val="00392411"/>
    <w:rsid w:val="003A5505"/>
    <w:rsid w:val="003E6B30"/>
    <w:rsid w:val="004314CF"/>
    <w:rsid w:val="004343CD"/>
    <w:rsid w:val="0045624F"/>
    <w:rsid w:val="00460E8F"/>
    <w:rsid w:val="00473487"/>
    <w:rsid w:val="00476A60"/>
    <w:rsid w:val="0048370C"/>
    <w:rsid w:val="004A250D"/>
    <w:rsid w:val="004B55B7"/>
    <w:rsid w:val="004D0746"/>
    <w:rsid w:val="004D3636"/>
    <w:rsid w:val="004D6FE6"/>
    <w:rsid w:val="00516757"/>
    <w:rsid w:val="005365CC"/>
    <w:rsid w:val="00544554"/>
    <w:rsid w:val="00557CFA"/>
    <w:rsid w:val="005635B9"/>
    <w:rsid w:val="00572F78"/>
    <w:rsid w:val="00574331"/>
    <w:rsid w:val="00577A7C"/>
    <w:rsid w:val="0058175A"/>
    <w:rsid w:val="005B02AC"/>
    <w:rsid w:val="005C0F7B"/>
    <w:rsid w:val="005F0C3C"/>
    <w:rsid w:val="00613419"/>
    <w:rsid w:val="00624156"/>
    <w:rsid w:val="00633E41"/>
    <w:rsid w:val="00637A18"/>
    <w:rsid w:val="006527C2"/>
    <w:rsid w:val="006557B2"/>
    <w:rsid w:val="00690C56"/>
    <w:rsid w:val="006A474A"/>
    <w:rsid w:val="006B4040"/>
    <w:rsid w:val="006E1459"/>
    <w:rsid w:val="006F0309"/>
    <w:rsid w:val="00713EB3"/>
    <w:rsid w:val="007146B3"/>
    <w:rsid w:val="00737DA9"/>
    <w:rsid w:val="007402BB"/>
    <w:rsid w:val="007560D3"/>
    <w:rsid w:val="007613A0"/>
    <w:rsid w:val="0079544B"/>
    <w:rsid w:val="00797B8D"/>
    <w:rsid w:val="007B0326"/>
    <w:rsid w:val="007B4C6B"/>
    <w:rsid w:val="007C0651"/>
    <w:rsid w:val="007C5451"/>
    <w:rsid w:val="007D04BB"/>
    <w:rsid w:val="007D543F"/>
    <w:rsid w:val="007D7A7F"/>
    <w:rsid w:val="007E2797"/>
    <w:rsid w:val="007F03C8"/>
    <w:rsid w:val="00803688"/>
    <w:rsid w:val="0083486F"/>
    <w:rsid w:val="00844928"/>
    <w:rsid w:val="008B0D38"/>
    <w:rsid w:val="008B6CC8"/>
    <w:rsid w:val="008D2E69"/>
    <w:rsid w:val="008D722C"/>
    <w:rsid w:val="008D7C20"/>
    <w:rsid w:val="008E0AE5"/>
    <w:rsid w:val="008E7A61"/>
    <w:rsid w:val="008F2FD8"/>
    <w:rsid w:val="00900B5E"/>
    <w:rsid w:val="00912657"/>
    <w:rsid w:val="009220EC"/>
    <w:rsid w:val="0094547F"/>
    <w:rsid w:val="00945F97"/>
    <w:rsid w:val="00954FCB"/>
    <w:rsid w:val="00960C8B"/>
    <w:rsid w:val="00962B3B"/>
    <w:rsid w:val="009666D4"/>
    <w:rsid w:val="009828D1"/>
    <w:rsid w:val="00984396"/>
    <w:rsid w:val="0099241B"/>
    <w:rsid w:val="009A1305"/>
    <w:rsid w:val="009B69C0"/>
    <w:rsid w:val="009C1F09"/>
    <w:rsid w:val="009D2297"/>
    <w:rsid w:val="009E1FF9"/>
    <w:rsid w:val="009E6683"/>
    <w:rsid w:val="00A1567F"/>
    <w:rsid w:val="00A32AA2"/>
    <w:rsid w:val="00A53921"/>
    <w:rsid w:val="00A568FB"/>
    <w:rsid w:val="00A57565"/>
    <w:rsid w:val="00A67FA0"/>
    <w:rsid w:val="00A775D8"/>
    <w:rsid w:val="00A92E14"/>
    <w:rsid w:val="00A95199"/>
    <w:rsid w:val="00AA7CB3"/>
    <w:rsid w:val="00AB47DC"/>
    <w:rsid w:val="00AC5546"/>
    <w:rsid w:val="00AE592A"/>
    <w:rsid w:val="00AF3240"/>
    <w:rsid w:val="00B10E29"/>
    <w:rsid w:val="00B11691"/>
    <w:rsid w:val="00B15AF7"/>
    <w:rsid w:val="00B345EE"/>
    <w:rsid w:val="00B474E3"/>
    <w:rsid w:val="00B64390"/>
    <w:rsid w:val="00B87C9A"/>
    <w:rsid w:val="00B97A98"/>
    <w:rsid w:val="00BB0A2C"/>
    <w:rsid w:val="00BD54CB"/>
    <w:rsid w:val="00C23182"/>
    <w:rsid w:val="00C4208F"/>
    <w:rsid w:val="00C74355"/>
    <w:rsid w:val="00C836F4"/>
    <w:rsid w:val="00C85D7E"/>
    <w:rsid w:val="00CA6E15"/>
    <w:rsid w:val="00CD412A"/>
    <w:rsid w:val="00CE1416"/>
    <w:rsid w:val="00CF4C91"/>
    <w:rsid w:val="00D50FDA"/>
    <w:rsid w:val="00D6647E"/>
    <w:rsid w:val="00D902FA"/>
    <w:rsid w:val="00DB30FE"/>
    <w:rsid w:val="00DB53EA"/>
    <w:rsid w:val="00DC01CA"/>
    <w:rsid w:val="00DC4A43"/>
    <w:rsid w:val="00DC6549"/>
    <w:rsid w:val="00DE3A9F"/>
    <w:rsid w:val="00DF17EF"/>
    <w:rsid w:val="00E160D4"/>
    <w:rsid w:val="00E427B8"/>
    <w:rsid w:val="00E6315C"/>
    <w:rsid w:val="00E727CF"/>
    <w:rsid w:val="00E931E2"/>
    <w:rsid w:val="00EA353F"/>
    <w:rsid w:val="00EB32FE"/>
    <w:rsid w:val="00ED2122"/>
    <w:rsid w:val="00ED4B05"/>
    <w:rsid w:val="00EE6B2F"/>
    <w:rsid w:val="00EF19CA"/>
    <w:rsid w:val="00F03517"/>
    <w:rsid w:val="00F13522"/>
    <w:rsid w:val="00F44487"/>
    <w:rsid w:val="00F66C53"/>
    <w:rsid w:val="00F67AD9"/>
    <w:rsid w:val="00F67FEF"/>
    <w:rsid w:val="00F90610"/>
    <w:rsid w:val="00F97E06"/>
    <w:rsid w:val="00FA1155"/>
    <w:rsid w:val="00FA3E6B"/>
    <w:rsid w:val="00FB333F"/>
    <w:rsid w:val="00FB7D0B"/>
    <w:rsid w:val="00FC679E"/>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9A07D7B-F376-449E-9DEA-19EE764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46"/>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5F46"/>
    <w:pPr>
      <w:autoSpaceDE w:val="0"/>
      <w:autoSpaceDN w:val="0"/>
      <w:adjustRightInd w:val="0"/>
    </w:pPr>
    <w:rPr>
      <w:rFonts w:ascii="Century Gothic" w:eastAsia="Times New Roman" w:hAnsi="Century Gothic" w:cs="Century Gothic"/>
      <w:color w:val="000000"/>
      <w:sz w:val="24"/>
      <w:szCs w:val="24"/>
    </w:rPr>
  </w:style>
  <w:style w:type="paragraph" w:styleId="Header">
    <w:name w:val="header"/>
    <w:basedOn w:val="Normal"/>
    <w:link w:val="HeaderChar"/>
    <w:uiPriority w:val="99"/>
    <w:rsid w:val="002C5F46"/>
    <w:pPr>
      <w:tabs>
        <w:tab w:val="center" w:pos="4513"/>
        <w:tab w:val="right" w:pos="9026"/>
      </w:tabs>
    </w:pPr>
  </w:style>
  <w:style w:type="character" w:customStyle="1" w:styleId="HeaderChar">
    <w:name w:val="Header Char"/>
    <w:basedOn w:val="DefaultParagraphFont"/>
    <w:link w:val="Header"/>
    <w:uiPriority w:val="99"/>
    <w:locked/>
    <w:rsid w:val="002C5F46"/>
    <w:rPr>
      <w:rFonts w:ascii="Times New Roman" w:hAnsi="Times New Roman" w:cs="Times New Roman"/>
      <w:sz w:val="20"/>
      <w:szCs w:val="20"/>
      <w:lang w:val="en-US"/>
    </w:rPr>
  </w:style>
  <w:style w:type="paragraph" w:styleId="Footer">
    <w:name w:val="footer"/>
    <w:basedOn w:val="Normal"/>
    <w:link w:val="FooterChar"/>
    <w:uiPriority w:val="99"/>
    <w:rsid w:val="002C5F46"/>
    <w:pPr>
      <w:tabs>
        <w:tab w:val="center" w:pos="4513"/>
        <w:tab w:val="right" w:pos="9026"/>
      </w:tabs>
    </w:pPr>
  </w:style>
  <w:style w:type="character" w:customStyle="1" w:styleId="FooterChar">
    <w:name w:val="Footer Char"/>
    <w:basedOn w:val="DefaultParagraphFont"/>
    <w:link w:val="Footer"/>
    <w:uiPriority w:val="99"/>
    <w:locked/>
    <w:rsid w:val="002C5F46"/>
    <w:rPr>
      <w:rFonts w:ascii="Times New Roman" w:hAnsi="Times New Roman" w:cs="Times New Roman"/>
      <w:sz w:val="20"/>
      <w:szCs w:val="20"/>
      <w:lang w:val="en-US"/>
    </w:rPr>
  </w:style>
  <w:style w:type="character" w:styleId="Hyperlink">
    <w:name w:val="Hyperlink"/>
    <w:basedOn w:val="DefaultParagraphFont"/>
    <w:uiPriority w:val="99"/>
    <w:unhideWhenUsed/>
    <w:rsid w:val="00A568FB"/>
    <w:rPr>
      <w:color w:val="0000FF" w:themeColor="hyperlink"/>
      <w:u w:val="single"/>
    </w:rPr>
  </w:style>
  <w:style w:type="paragraph" w:styleId="ListParagraph">
    <w:name w:val="List Paragraph"/>
    <w:basedOn w:val="Normal"/>
    <w:uiPriority w:val="34"/>
    <w:qFormat/>
    <w:rsid w:val="00A568FB"/>
    <w:pPr>
      <w:ind w:left="720"/>
      <w:contextualSpacing/>
    </w:pPr>
  </w:style>
  <w:style w:type="paragraph" w:styleId="BalloonText">
    <w:name w:val="Balloon Text"/>
    <w:basedOn w:val="Normal"/>
    <w:link w:val="BalloonTextChar"/>
    <w:uiPriority w:val="99"/>
    <w:semiHidden/>
    <w:unhideWhenUsed/>
    <w:rsid w:val="00107EE9"/>
    <w:rPr>
      <w:rFonts w:ascii="Tahoma" w:hAnsi="Tahoma" w:cs="Tahoma"/>
      <w:sz w:val="16"/>
      <w:szCs w:val="16"/>
    </w:rPr>
  </w:style>
  <w:style w:type="character" w:customStyle="1" w:styleId="BalloonTextChar">
    <w:name w:val="Balloon Text Char"/>
    <w:basedOn w:val="DefaultParagraphFont"/>
    <w:link w:val="BalloonText"/>
    <w:uiPriority w:val="99"/>
    <w:semiHidden/>
    <w:rsid w:val="00107EE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Acorns Primary and Nursery School PE Sport Grant</vt:lpstr>
    </vt:vector>
  </TitlesOfParts>
  <Company>Hewlett-Packard</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Acorns Primary and Nursery School PE Sport Grant</dc:title>
  <dc:creator>Hannah Mansfield</dc:creator>
  <cp:lastModifiedBy>Nathan Painter</cp:lastModifiedBy>
  <cp:revision>3</cp:revision>
  <dcterms:created xsi:type="dcterms:W3CDTF">2021-07-14T07:02:00Z</dcterms:created>
  <dcterms:modified xsi:type="dcterms:W3CDTF">2021-07-21T06:53:00Z</dcterms:modified>
</cp:coreProperties>
</file>